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305C5" w14:textId="064455BB" w:rsidR="00682421" w:rsidRPr="007C12AE" w:rsidRDefault="007C12AE" w:rsidP="00E500E4">
      <w:pPr>
        <w:outlineLvl w:val="0"/>
        <w:rPr>
          <w:rFonts w:ascii="Times New Roman" w:hAnsi="Times New Roman" w:cs="Times New Roman"/>
          <w:b/>
          <w:color w:val="000000"/>
        </w:rPr>
      </w:pPr>
      <w:bookmarkStart w:id="0" w:name="_GoBack"/>
      <w:bookmarkEnd w:id="0"/>
      <w:r w:rsidRPr="007C12AE">
        <w:rPr>
          <w:rFonts w:ascii="Times New Roman" w:hAnsi="Times New Roman" w:cs="Times New Roman"/>
          <w:b/>
          <w:color w:val="000000"/>
        </w:rPr>
        <w:t>A Brief History of the English Institute</w:t>
      </w:r>
    </w:p>
    <w:p w14:paraId="12D611E7" w14:textId="397986A3" w:rsidR="007C12AE" w:rsidRPr="00682421" w:rsidRDefault="007C12AE" w:rsidP="00E500E4">
      <w:pPr>
        <w:outlineLvl w:val="0"/>
        <w:rPr>
          <w:rFonts w:ascii="Times New Roman" w:hAnsi="Times New Roman" w:cs="Times New Roman"/>
        </w:rPr>
      </w:pPr>
      <w:r>
        <w:rPr>
          <w:rFonts w:ascii="Times New Roman" w:hAnsi="Times New Roman" w:cs="Times New Roman"/>
          <w:color w:val="000000"/>
        </w:rPr>
        <w:t>By Michael Hardy</w:t>
      </w:r>
    </w:p>
    <w:p w14:paraId="4ED120D2" w14:textId="6E3004AA" w:rsidR="00682421" w:rsidRPr="00682421" w:rsidRDefault="00682421" w:rsidP="00682421">
      <w:pPr>
        <w:spacing w:after="240"/>
        <w:rPr>
          <w:rFonts w:ascii="Times New Roman" w:eastAsia="Times New Roman" w:hAnsi="Times New Roman" w:cs="Times New Roman"/>
        </w:rPr>
      </w:pPr>
    </w:p>
    <w:p w14:paraId="4B069F29" w14:textId="41D10DE2" w:rsidR="00C05CF4" w:rsidRPr="00682421" w:rsidRDefault="00C05CF4" w:rsidP="00C05CF4">
      <w:pPr>
        <w:ind w:firstLine="720"/>
        <w:rPr>
          <w:rFonts w:ascii="Times New Roman" w:hAnsi="Times New Roman" w:cs="Times New Roman"/>
        </w:rPr>
      </w:pPr>
      <w:r w:rsidRPr="00682421">
        <w:rPr>
          <w:rFonts w:ascii="Times New Roman" w:hAnsi="Times New Roman" w:cs="Times New Roman"/>
          <w:color w:val="000000"/>
        </w:rPr>
        <w:t>The first meeting of the English Institute convened at Columbia Univer</w:t>
      </w:r>
      <w:r>
        <w:rPr>
          <w:rFonts w:ascii="Times New Roman" w:hAnsi="Times New Roman" w:cs="Times New Roman"/>
          <w:color w:val="000000"/>
        </w:rPr>
        <w:t xml:space="preserve">sity on August 28, 1939, four days </w:t>
      </w:r>
      <w:r w:rsidRPr="00682421">
        <w:rPr>
          <w:rFonts w:ascii="Times New Roman" w:hAnsi="Times New Roman" w:cs="Times New Roman"/>
          <w:color w:val="000000"/>
        </w:rPr>
        <w:t xml:space="preserve">before Nazi Germany </w:t>
      </w:r>
      <w:r>
        <w:rPr>
          <w:rFonts w:ascii="Times New Roman" w:hAnsi="Times New Roman" w:cs="Times New Roman"/>
          <w:color w:val="000000"/>
        </w:rPr>
        <w:t>invaded Poland and touched off World War II</w:t>
      </w:r>
      <w:r w:rsidRPr="00682421">
        <w:rPr>
          <w:rFonts w:ascii="Times New Roman" w:hAnsi="Times New Roman" w:cs="Times New Roman"/>
          <w:color w:val="000000"/>
        </w:rPr>
        <w:t xml:space="preserve">. The timing was not a coincidence. Announcing the new conference in the journal </w:t>
      </w:r>
      <w:r w:rsidRPr="00A13CF6">
        <w:rPr>
          <w:rFonts w:ascii="Times New Roman" w:hAnsi="Times New Roman" w:cs="Times New Roman"/>
          <w:i/>
          <w:color w:val="000000"/>
        </w:rPr>
        <w:t>School and Society</w:t>
      </w:r>
      <w:r w:rsidRPr="00682421">
        <w:rPr>
          <w:rFonts w:ascii="Times New Roman" w:hAnsi="Times New Roman" w:cs="Times New Roman"/>
          <w:color w:val="000000"/>
        </w:rPr>
        <w:t xml:space="preserve">, Rudolf Kirk, a </w:t>
      </w:r>
      <w:r>
        <w:rPr>
          <w:rFonts w:ascii="Times New Roman" w:hAnsi="Times New Roman" w:cs="Times New Roman"/>
          <w:color w:val="000000"/>
        </w:rPr>
        <w:t xml:space="preserve">41-year-old </w:t>
      </w:r>
      <w:r w:rsidRPr="00682421">
        <w:rPr>
          <w:rFonts w:ascii="Times New Roman" w:hAnsi="Times New Roman" w:cs="Times New Roman"/>
          <w:color w:val="000000"/>
        </w:rPr>
        <w:t>scholar of American literature at Rutgers</w:t>
      </w:r>
      <w:r>
        <w:rPr>
          <w:rFonts w:ascii="Times New Roman" w:hAnsi="Times New Roman" w:cs="Times New Roman"/>
          <w:color w:val="000000"/>
        </w:rPr>
        <w:t xml:space="preserve"> University, declared</w:t>
      </w:r>
      <w:r w:rsidRPr="00682421">
        <w:rPr>
          <w:rFonts w:ascii="Times New Roman" w:hAnsi="Times New Roman" w:cs="Times New Roman"/>
          <w:color w:val="000000"/>
        </w:rPr>
        <w:t xml:space="preserve"> his intention to “bring together a notable group of scholars from widely separated sections of the country, many of whom cross the ocean to spend their summers in the great libraries of England.</w:t>
      </w:r>
      <w:r>
        <w:rPr>
          <w:rFonts w:ascii="Times New Roman" w:hAnsi="Times New Roman" w:cs="Times New Roman"/>
          <w:color w:val="000000"/>
        </w:rPr>
        <w:t xml:space="preserve">” Noting that </w:t>
      </w:r>
      <w:r w:rsidRPr="00682421">
        <w:rPr>
          <w:rFonts w:ascii="Times New Roman" w:hAnsi="Times New Roman" w:cs="Times New Roman"/>
          <w:color w:val="000000"/>
        </w:rPr>
        <w:t xml:space="preserve"> </w:t>
      </w:r>
      <w:r>
        <w:rPr>
          <w:rFonts w:ascii="Times New Roman" w:hAnsi="Times New Roman" w:cs="Times New Roman"/>
          <w:color w:val="000000"/>
        </w:rPr>
        <w:t>“t</w:t>
      </w:r>
      <w:r w:rsidRPr="00682421">
        <w:rPr>
          <w:rFonts w:ascii="Times New Roman" w:hAnsi="Times New Roman" w:cs="Times New Roman"/>
          <w:color w:val="000000"/>
        </w:rPr>
        <w:t>he existing uncertainties of the international situation</w:t>
      </w:r>
      <w:r>
        <w:rPr>
          <w:rFonts w:ascii="Times New Roman" w:hAnsi="Times New Roman" w:cs="Times New Roman"/>
          <w:color w:val="000000"/>
        </w:rPr>
        <w:t xml:space="preserve">. . . </w:t>
      </w:r>
      <w:r w:rsidRPr="00682421">
        <w:rPr>
          <w:rFonts w:ascii="Times New Roman" w:hAnsi="Times New Roman" w:cs="Times New Roman"/>
          <w:color w:val="000000"/>
        </w:rPr>
        <w:t xml:space="preserve"> have increased the difficulties of transatlantic voyages</w:t>
      </w:r>
      <w:r>
        <w:rPr>
          <w:rFonts w:ascii="Times New Roman" w:hAnsi="Times New Roman" w:cs="Times New Roman"/>
          <w:color w:val="000000"/>
        </w:rPr>
        <w:t>,</w:t>
      </w:r>
      <w:r w:rsidR="00D80470">
        <w:rPr>
          <w:rFonts w:ascii="Times New Roman" w:hAnsi="Times New Roman" w:cs="Times New Roman"/>
          <w:color w:val="000000"/>
        </w:rPr>
        <w:t>”</w:t>
      </w:r>
      <w:r>
        <w:rPr>
          <w:rFonts w:ascii="Times New Roman" w:hAnsi="Times New Roman" w:cs="Times New Roman"/>
          <w:color w:val="000000"/>
        </w:rPr>
        <w:t xml:space="preserve"> and </w:t>
      </w:r>
      <w:r w:rsidRPr="00682421">
        <w:rPr>
          <w:rFonts w:ascii="Times New Roman" w:hAnsi="Times New Roman" w:cs="Times New Roman"/>
          <w:color w:val="000000"/>
        </w:rPr>
        <w:t>that the improving collections of American universities were making these overseas trips less essential</w:t>
      </w:r>
      <w:r>
        <w:rPr>
          <w:rFonts w:ascii="Times New Roman" w:hAnsi="Times New Roman" w:cs="Times New Roman"/>
          <w:color w:val="000000"/>
        </w:rPr>
        <w:t xml:space="preserve">, </w:t>
      </w:r>
      <w:r w:rsidRPr="00682421">
        <w:rPr>
          <w:rFonts w:ascii="Times New Roman" w:hAnsi="Times New Roman" w:cs="Times New Roman"/>
          <w:color w:val="000000"/>
        </w:rPr>
        <w:t xml:space="preserve">he proposed to take advantage of the restrictions on travel to assemble American scholars at the end of the summer, right before the new academic year, for two intense weeks of papers and discussions. </w:t>
      </w:r>
    </w:p>
    <w:p w14:paraId="3E4CBE02" w14:textId="71543E01" w:rsidR="00682421" w:rsidRPr="00B056DD" w:rsidRDefault="00CC43CC" w:rsidP="00682421">
      <w:pPr>
        <w:ind w:firstLine="720"/>
        <w:rPr>
          <w:rFonts w:ascii="Times New Roman" w:hAnsi="Times New Roman" w:cs="Times New Roman"/>
        </w:rPr>
      </w:pPr>
      <w:r>
        <w:rPr>
          <w:rFonts w:ascii="Times New Roman" w:hAnsi="Times New Roman" w:cs="Times New Roman"/>
          <w:color w:val="000000"/>
        </w:rPr>
        <w:t>Swarthmore Americanist Rober</w:t>
      </w:r>
      <w:r w:rsidR="00A73859">
        <w:rPr>
          <w:rFonts w:ascii="Times New Roman" w:hAnsi="Times New Roman" w:cs="Times New Roman"/>
          <w:color w:val="000000"/>
        </w:rPr>
        <w:t>t</w:t>
      </w:r>
      <w:r>
        <w:rPr>
          <w:rFonts w:ascii="Times New Roman" w:hAnsi="Times New Roman" w:cs="Times New Roman"/>
          <w:color w:val="000000"/>
        </w:rPr>
        <w:t xml:space="preserve"> </w:t>
      </w:r>
      <w:r w:rsidR="00243A22">
        <w:rPr>
          <w:rFonts w:ascii="Times New Roman" w:hAnsi="Times New Roman" w:cs="Times New Roman"/>
          <w:color w:val="000000"/>
        </w:rPr>
        <w:t>Spiller laid out the Institute's raison d'etre in his</w:t>
      </w:r>
      <w:r w:rsidR="00281F36">
        <w:rPr>
          <w:rFonts w:ascii="Times New Roman" w:hAnsi="Times New Roman" w:cs="Times New Roman"/>
          <w:color w:val="000000"/>
        </w:rPr>
        <w:t xml:space="preserve"> </w:t>
      </w:r>
      <w:r w:rsidR="00B056DD">
        <w:rPr>
          <w:rFonts w:ascii="Times New Roman" w:hAnsi="Times New Roman" w:cs="Times New Roman"/>
          <w:color w:val="000000"/>
        </w:rPr>
        <w:t>opening</w:t>
      </w:r>
      <w:r w:rsidR="00281F36">
        <w:rPr>
          <w:rFonts w:ascii="Times New Roman" w:hAnsi="Times New Roman" w:cs="Times New Roman"/>
          <w:color w:val="000000"/>
        </w:rPr>
        <w:t xml:space="preserve"> address, </w:t>
      </w:r>
      <w:r w:rsidR="00281F36" w:rsidRPr="00682421">
        <w:rPr>
          <w:rFonts w:ascii="Times New Roman" w:hAnsi="Times New Roman" w:cs="Times New Roman"/>
          <w:color w:val="000000"/>
        </w:rPr>
        <w:t xml:space="preserve">“Recent </w:t>
      </w:r>
      <w:r w:rsidR="00E500E4">
        <w:rPr>
          <w:rFonts w:ascii="Times New Roman" w:hAnsi="Times New Roman" w:cs="Times New Roman"/>
          <w:color w:val="000000"/>
        </w:rPr>
        <w:t xml:space="preserve">Trends in Literary Scholarship." </w:t>
      </w:r>
      <w:r w:rsidR="00281F36">
        <w:rPr>
          <w:rFonts w:ascii="Times New Roman" w:hAnsi="Times New Roman" w:cs="Times New Roman"/>
          <w:color w:val="000000"/>
        </w:rPr>
        <w:t>“</w:t>
      </w:r>
      <w:r w:rsidR="00AD1788">
        <w:rPr>
          <w:rFonts w:ascii="Times New Roman" w:hAnsi="Times New Roman" w:cs="Times New Roman"/>
          <w:color w:val="000000"/>
        </w:rPr>
        <w:t xml:space="preserve">The Institute is an effort to examine and to appraise some of the ways, means, and ends of scholarship in English literature rather than to report on specific research in progress," </w:t>
      </w:r>
      <w:r w:rsidR="00E500E4">
        <w:rPr>
          <w:rFonts w:ascii="Times New Roman" w:hAnsi="Times New Roman" w:cs="Times New Roman"/>
          <w:color w:val="000000"/>
        </w:rPr>
        <w:t>he</w:t>
      </w:r>
      <w:r w:rsidR="00AD1788">
        <w:rPr>
          <w:rFonts w:ascii="Times New Roman" w:hAnsi="Times New Roman" w:cs="Times New Roman"/>
          <w:color w:val="000000"/>
        </w:rPr>
        <w:t xml:space="preserve"> told the </w:t>
      </w:r>
      <w:r w:rsidR="00E500E4">
        <w:rPr>
          <w:rFonts w:ascii="Times New Roman" w:hAnsi="Times New Roman" w:cs="Times New Roman"/>
          <w:color w:val="000000"/>
        </w:rPr>
        <w:t>Institute's</w:t>
      </w:r>
      <w:r w:rsidR="00AD1788">
        <w:rPr>
          <w:rFonts w:ascii="Times New Roman" w:hAnsi="Times New Roman" w:cs="Times New Roman"/>
          <w:color w:val="000000"/>
        </w:rPr>
        <w:t xml:space="preserve"> 63 </w:t>
      </w:r>
      <w:r w:rsidR="009C2ACF">
        <w:rPr>
          <w:rFonts w:ascii="Times New Roman" w:hAnsi="Times New Roman" w:cs="Times New Roman"/>
          <w:color w:val="000000"/>
        </w:rPr>
        <w:t xml:space="preserve">charter </w:t>
      </w:r>
      <w:r w:rsidR="00AD1788">
        <w:rPr>
          <w:rFonts w:ascii="Times New Roman" w:hAnsi="Times New Roman" w:cs="Times New Roman"/>
          <w:color w:val="000000"/>
        </w:rPr>
        <w:t>members</w:t>
      </w:r>
      <w:r w:rsidR="002A7BE6">
        <w:rPr>
          <w:rFonts w:ascii="Times New Roman" w:hAnsi="Times New Roman" w:cs="Times New Roman"/>
          <w:color w:val="000000"/>
        </w:rPr>
        <w:t>. "W</w:t>
      </w:r>
      <w:r w:rsidR="00682421" w:rsidRPr="00682421">
        <w:rPr>
          <w:rFonts w:ascii="Times New Roman" w:hAnsi="Times New Roman" w:cs="Times New Roman"/>
          <w:color w:val="000000"/>
        </w:rPr>
        <w:t xml:space="preserve">e have been too narrowly concerned with ‘what’ and ‘who’ questions and too little with ‘why’ and ‘how.’” </w:t>
      </w:r>
      <w:r w:rsidR="00B056DD">
        <w:rPr>
          <w:rFonts w:ascii="Times New Roman" w:hAnsi="Times New Roman" w:cs="Times New Roman"/>
          <w:color w:val="000000"/>
        </w:rPr>
        <w:t xml:space="preserve">This early address, with its focus on foundational questions like the nature of interpretation, and </w:t>
      </w:r>
      <w:r w:rsidR="00A049C2">
        <w:rPr>
          <w:rFonts w:ascii="Times New Roman" w:hAnsi="Times New Roman" w:cs="Times New Roman"/>
          <w:color w:val="000000"/>
        </w:rPr>
        <w:t xml:space="preserve">the </w:t>
      </w:r>
      <w:r w:rsidR="00B056DD">
        <w:rPr>
          <w:rFonts w:ascii="Times New Roman" w:hAnsi="Times New Roman" w:cs="Times New Roman"/>
          <w:color w:val="000000"/>
        </w:rPr>
        <w:t>relationship of literature to history, philosophy, and psycholog</w:t>
      </w:r>
      <w:r w:rsidR="00243A22">
        <w:rPr>
          <w:rFonts w:ascii="Times New Roman" w:hAnsi="Times New Roman" w:cs="Times New Roman"/>
          <w:color w:val="000000"/>
        </w:rPr>
        <w:t>y, helped establish the theoretical focus</w:t>
      </w:r>
      <w:r w:rsidR="00B056DD">
        <w:rPr>
          <w:rFonts w:ascii="Times New Roman" w:hAnsi="Times New Roman" w:cs="Times New Roman"/>
          <w:color w:val="000000"/>
        </w:rPr>
        <w:t xml:space="preserve"> of </w:t>
      </w:r>
      <w:r w:rsidR="00A049C2">
        <w:rPr>
          <w:rFonts w:ascii="Times New Roman" w:hAnsi="Times New Roman" w:cs="Times New Roman"/>
          <w:color w:val="000000"/>
        </w:rPr>
        <w:t>many</w:t>
      </w:r>
      <w:r w:rsidR="00B056DD">
        <w:rPr>
          <w:rFonts w:ascii="Times New Roman" w:hAnsi="Times New Roman" w:cs="Times New Roman"/>
          <w:color w:val="000000"/>
        </w:rPr>
        <w:t xml:space="preserve"> of the Institute's best sessions</w:t>
      </w:r>
      <w:r w:rsidR="00A049C2">
        <w:rPr>
          <w:rFonts w:ascii="Times New Roman" w:hAnsi="Times New Roman" w:cs="Times New Roman"/>
          <w:color w:val="000000"/>
        </w:rPr>
        <w:t xml:space="preserve">, then and now. </w:t>
      </w:r>
    </w:p>
    <w:p w14:paraId="00B6DC6C" w14:textId="7A62AD74" w:rsidR="00682421" w:rsidRPr="00682421" w:rsidRDefault="00682421" w:rsidP="00682421">
      <w:pPr>
        <w:ind w:firstLine="720"/>
        <w:rPr>
          <w:rFonts w:ascii="Times New Roman" w:hAnsi="Times New Roman" w:cs="Times New Roman"/>
        </w:rPr>
      </w:pPr>
      <w:r w:rsidRPr="00682421">
        <w:rPr>
          <w:rFonts w:ascii="Times New Roman" w:hAnsi="Times New Roman" w:cs="Times New Roman"/>
          <w:color w:val="000000"/>
        </w:rPr>
        <w:t>America’s entrance into W</w:t>
      </w:r>
      <w:r w:rsidR="003A6F91">
        <w:rPr>
          <w:rFonts w:ascii="Times New Roman" w:hAnsi="Times New Roman" w:cs="Times New Roman"/>
          <w:color w:val="000000"/>
        </w:rPr>
        <w:t>orld War II in December 1941</w:t>
      </w:r>
      <w:r w:rsidRPr="00682421">
        <w:rPr>
          <w:rFonts w:ascii="Times New Roman" w:hAnsi="Times New Roman" w:cs="Times New Roman"/>
          <w:color w:val="000000"/>
        </w:rPr>
        <w:t xml:space="preserve"> </w:t>
      </w:r>
      <w:r w:rsidR="003A6F91">
        <w:rPr>
          <w:rFonts w:ascii="Times New Roman" w:hAnsi="Times New Roman" w:cs="Times New Roman"/>
          <w:color w:val="000000"/>
        </w:rPr>
        <w:t xml:space="preserve">brought the Institute's activities to </w:t>
      </w:r>
      <w:r w:rsidR="00496519">
        <w:rPr>
          <w:rFonts w:ascii="Times New Roman" w:hAnsi="Times New Roman" w:cs="Times New Roman"/>
          <w:color w:val="000000"/>
        </w:rPr>
        <w:t>an abrupt halt;</w:t>
      </w:r>
      <w:r w:rsidRPr="00682421">
        <w:rPr>
          <w:rFonts w:ascii="Times New Roman" w:hAnsi="Times New Roman" w:cs="Times New Roman"/>
          <w:color w:val="000000"/>
        </w:rPr>
        <w:t xml:space="preserve"> after a</w:t>
      </w:r>
      <w:r w:rsidR="00496519">
        <w:rPr>
          <w:rFonts w:ascii="Times New Roman" w:hAnsi="Times New Roman" w:cs="Times New Roman"/>
          <w:color w:val="000000"/>
        </w:rPr>
        <w:t xml:space="preserve"> much smaller,</w:t>
      </w:r>
      <w:r w:rsidRPr="00682421">
        <w:rPr>
          <w:rFonts w:ascii="Times New Roman" w:hAnsi="Times New Roman" w:cs="Times New Roman"/>
          <w:color w:val="000000"/>
        </w:rPr>
        <w:t xml:space="preserve"> </w:t>
      </w:r>
      <w:r w:rsidR="00496519">
        <w:rPr>
          <w:rFonts w:ascii="Times New Roman" w:hAnsi="Times New Roman" w:cs="Times New Roman"/>
          <w:color w:val="000000"/>
        </w:rPr>
        <w:t>three-day</w:t>
      </w:r>
      <w:r w:rsidR="003A6F91">
        <w:rPr>
          <w:rFonts w:ascii="Times New Roman" w:hAnsi="Times New Roman" w:cs="Times New Roman"/>
          <w:color w:val="000000"/>
        </w:rPr>
        <w:t xml:space="preserve"> conference in 1942, it would</w:t>
      </w:r>
      <w:r w:rsidRPr="00682421">
        <w:rPr>
          <w:rFonts w:ascii="Times New Roman" w:hAnsi="Times New Roman" w:cs="Times New Roman"/>
          <w:color w:val="000000"/>
        </w:rPr>
        <w:t xml:space="preserve"> not meet again until 1946, when it emerged from its enforced hia</w:t>
      </w:r>
      <w:r w:rsidR="00496519">
        <w:rPr>
          <w:rFonts w:ascii="Times New Roman" w:hAnsi="Times New Roman" w:cs="Times New Roman"/>
          <w:color w:val="000000"/>
        </w:rPr>
        <w:t>tus as vital as ever, drawing 169</w:t>
      </w:r>
      <w:r w:rsidRPr="00682421">
        <w:rPr>
          <w:rFonts w:ascii="Times New Roman" w:hAnsi="Times New Roman" w:cs="Times New Roman"/>
          <w:color w:val="000000"/>
        </w:rPr>
        <w:t xml:space="preserve"> members to the first post-war meeting. </w:t>
      </w:r>
      <w:r w:rsidR="00496519">
        <w:rPr>
          <w:rFonts w:ascii="Times New Roman" w:hAnsi="Times New Roman" w:cs="Times New Roman"/>
          <w:color w:val="000000"/>
        </w:rPr>
        <w:t>The following year,</w:t>
      </w:r>
      <w:r w:rsidRPr="00682421">
        <w:rPr>
          <w:rFonts w:ascii="Times New Roman" w:hAnsi="Times New Roman" w:cs="Times New Roman"/>
          <w:color w:val="000000"/>
        </w:rPr>
        <w:t xml:space="preserve"> the Supervising Committee found itself </w:t>
      </w:r>
      <w:r w:rsidR="00496519">
        <w:rPr>
          <w:rFonts w:ascii="Times New Roman" w:hAnsi="Times New Roman" w:cs="Times New Roman"/>
          <w:color w:val="000000"/>
        </w:rPr>
        <w:t xml:space="preserve">forced to limit attendance to 125 members, </w:t>
      </w:r>
      <w:r w:rsidRPr="00682421">
        <w:rPr>
          <w:rFonts w:ascii="Times New Roman" w:hAnsi="Times New Roman" w:cs="Times New Roman"/>
          <w:color w:val="000000"/>
        </w:rPr>
        <w:t xml:space="preserve">all that Columbia’s facilities could </w:t>
      </w:r>
      <w:r w:rsidR="007C12AE" w:rsidRPr="00682421">
        <w:rPr>
          <w:rFonts w:ascii="Times New Roman" w:hAnsi="Times New Roman" w:cs="Times New Roman"/>
          <w:color w:val="000000"/>
        </w:rPr>
        <w:t>accom</w:t>
      </w:r>
      <w:r w:rsidR="007C12AE">
        <w:rPr>
          <w:rFonts w:ascii="Times New Roman" w:hAnsi="Times New Roman" w:cs="Times New Roman"/>
          <w:color w:val="000000"/>
        </w:rPr>
        <w:t>m</w:t>
      </w:r>
      <w:r w:rsidR="007C12AE" w:rsidRPr="00682421">
        <w:rPr>
          <w:rFonts w:ascii="Times New Roman" w:hAnsi="Times New Roman" w:cs="Times New Roman"/>
          <w:color w:val="000000"/>
        </w:rPr>
        <w:t>odate</w:t>
      </w:r>
      <w:r w:rsidRPr="00682421">
        <w:rPr>
          <w:rFonts w:ascii="Times New Roman" w:hAnsi="Times New Roman" w:cs="Times New Roman"/>
          <w:color w:val="000000"/>
        </w:rPr>
        <w:t xml:space="preserve">. </w:t>
      </w:r>
      <w:r w:rsidR="003A6F91">
        <w:rPr>
          <w:rFonts w:ascii="Times New Roman" w:hAnsi="Times New Roman" w:cs="Times New Roman"/>
          <w:color w:val="000000"/>
        </w:rPr>
        <w:t>Even reduced to one week, t</w:t>
      </w:r>
      <w:r w:rsidRPr="00682421">
        <w:rPr>
          <w:rFonts w:ascii="Times New Roman" w:hAnsi="Times New Roman" w:cs="Times New Roman"/>
          <w:color w:val="000000"/>
        </w:rPr>
        <w:t xml:space="preserve">he Institute was </w:t>
      </w:r>
      <w:r w:rsidR="003A6F91">
        <w:rPr>
          <w:rFonts w:ascii="Times New Roman" w:hAnsi="Times New Roman" w:cs="Times New Roman"/>
          <w:color w:val="000000"/>
        </w:rPr>
        <w:t xml:space="preserve">still </w:t>
      </w:r>
      <w:r w:rsidRPr="00682421">
        <w:rPr>
          <w:rFonts w:ascii="Times New Roman" w:hAnsi="Times New Roman" w:cs="Times New Roman"/>
          <w:color w:val="000000"/>
        </w:rPr>
        <w:t>capacious enough to regularly include</w:t>
      </w:r>
      <w:r w:rsidR="00496519">
        <w:rPr>
          <w:rFonts w:ascii="Times New Roman" w:hAnsi="Times New Roman" w:cs="Times New Roman"/>
          <w:color w:val="000000"/>
        </w:rPr>
        <w:t xml:space="preserve">, in addition to </w:t>
      </w:r>
      <w:r w:rsidR="009F7851">
        <w:rPr>
          <w:rFonts w:ascii="Times New Roman" w:hAnsi="Times New Roman" w:cs="Times New Roman"/>
          <w:color w:val="000000"/>
        </w:rPr>
        <w:t>more traditional</w:t>
      </w:r>
      <w:r w:rsidR="00496519">
        <w:rPr>
          <w:rFonts w:ascii="Times New Roman" w:hAnsi="Times New Roman" w:cs="Times New Roman"/>
          <w:color w:val="000000"/>
        </w:rPr>
        <w:t xml:space="preserve"> scholars,</w:t>
      </w:r>
      <w:r w:rsidRPr="00682421">
        <w:rPr>
          <w:rFonts w:ascii="Times New Roman" w:hAnsi="Times New Roman" w:cs="Times New Roman"/>
          <w:color w:val="000000"/>
        </w:rPr>
        <w:t xml:space="preserve"> non-academic</w:t>
      </w:r>
      <w:r w:rsidR="009F7851">
        <w:rPr>
          <w:rFonts w:ascii="Times New Roman" w:hAnsi="Times New Roman" w:cs="Times New Roman"/>
          <w:color w:val="000000"/>
        </w:rPr>
        <w:t xml:space="preserve"> critics such as</w:t>
      </w:r>
      <w:r w:rsidRPr="00682421">
        <w:rPr>
          <w:rFonts w:ascii="Times New Roman" w:hAnsi="Times New Roman" w:cs="Times New Roman"/>
          <w:color w:val="000000"/>
        </w:rPr>
        <w:t xml:space="preserve"> Edmund Wilson and Lewis Mumford, as well as academics who w</w:t>
      </w:r>
      <w:r w:rsidR="009F7851">
        <w:rPr>
          <w:rFonts w:ascii="Times New Roman" w:hAnsi="Times New Roman" w:cs="Times New Roman"/>
          <w:color w:val="000000"/>
        </w:rPr>
        <w:t>rote for a public audience, such as</w:t>
      </w:r>
      <w:r w:rsidRPr="00682421">
        <w:rPr>
          <w:rFonts w:ascii="Times New Roman" w:hAnsi="Times New Roman" w:cs="Times New Roman"/>
          <w:color w:val="000000"/>
        </w:rPr>
        <w:t xml:space="preserve"> Lionel Trilling and Bernard De Voto. Nor was Auden the only poet to speak at the Institute; in 1948, Wallace Stevens took the occasion of addressing the members to </w:t>
      </w:r>
      <w:r w:rsidR="003B7B15">
        <w:rPr>
          <w:rFonts w:ascii="Times New Roman" w:hAnsi="Times New Roman" w:cs="Times New Roman"/>
          <w:color w:val="000000"/>
        </w:rPr>
        <w:t>read</w:t>
      </w:r>
      <w:r w:rsidRPr="00682421">
        <w:rPr>
          <w:rFonts w:ascii="Times New Roman" w:hAnsi="Times New Roman" w:cs="Times New Roman"/>
          <w:color w:val="000000"/>
        </w:rPr>
        <w:t xml:space="preserve"> “Imagination and Value.”</w:t>
      </w:r>
    </w:p>
    <w:p w14:paraId="1225D374" w14:textId="388F1161" w:rsidR="009F7851" w:rsidRPr="00247839" w:rsidRDefault="00682421" w:rsidP="007C12AE">
      <w:pPr>
        <w:ind w:firstLine="720"/>
        <w:rPr>
          <w:rFonts w:ascii="Times New Roman" w:hAnsi="Times New Roman" w:cs="Times New Roman"/>
        </w:rPr>
      </w:pPr>
      <w:r w:rsidRPr="00682421">
        <w:rPr>
          <w:rFonts w:ascii="Times New Roman" w:hAnsi="Times New Roman" w:cs="Times New Roman"/>
          <w:color w:val="000000"/>
        </w:rPr>
        <w:t xml:space="preserve">Over the ensuing decades, the Institute became an institution in fact as well as name, establishing itself as a less harried, more </w:t>
      </w:r>
      <w:r w:rsidR="003B7B15">
        <w:rPr>
          <w:rFonts w:ascii="Times New Roman" w:hAnsi="Times New Roman" w:cs="Times New Roman"/>
          <w:color w:val="000000"/>
        </w:rPr>
        <w:t>exclusive</w:t>
      </w:r>
      <w:r w:rsidR="009C2ACF">
        <w:rPr>
          <w:rFonts w:ascii="Times New Roman" w:hAnsi="Times New Roman" w:cs="Times New Roman"/>
          <w:color w:val="000000"/>
        </w:rPr>
        <w:t xml:space="preserve"> alternative to the Modern Language Association conference</w:t>
      </w:r>
      <w:r w:rsidRPr="00682421">
        <w:rPr>
          <w:rFonts w:ascii="Times New Roman" w:hAnsi="Times New Roman" w:cs="Times New Roman"/>
          <w:color w:val="000000"/>
        </w:rPr>
        <w:t>. To form an idea of the Institute’s centrality within the</w:t>
      </w:r>
      <w:r w:rsidR="009F7851">
        <w:rPr>
          <w:rFonts w:ascii="Times New Roman" w:hAnsi="Times New Roman" w:cs="Times New Roman"/>
          <w:color w:val="000000"/>
        </w:rPr>
        <w:t xml:space="preserve"> discipline it suffices to list</w:t>
      </w:r>
      <w:r w:rsidR="003B7B15">
        <w:rPr>
          <w:rFonts w:ascii="Times New Roman" w:hAnsi="Times New Roman" w:cs="Times New Roman"/>
          <w:color w:val="000000"/>
        </w:rPr>
        <w:t xml:space="preserve"> a small selection</w:t>
      </w:r>
      <w:r w:rsidRPr="00682421">
        <w:rPr>
          <w:rFonts w:ascii="Times New Roman" w:hAnsi="Times New Roman" w:cs="Times New Roman"/>
          <w:color w:val="000000"/>
        </w:rPr>
        <w:t xml:space="preserve"> of the books that emerged</w:t>
      </w:r>
      <w:r w:rsidR="003B7B15">
        <w:rPr>
          <w:rFonts w:ascii="Times New Roman" w:hAnsi="Times New Roman" w:cs="Times New Roman"/>
          <w:color w:val="000000"/>
        </w:rPr>
        <w:t xml:space="preserve"> from ideas that had been presented and debated </w:t>
      </w:r>
      <w:r w:rsidR="0055480A">
        <w:rPr>
          <w:rFonts w:ascii="Times New Roman" w:hAnsi="Times New Roman" w:cs="Times New Roman"/>
          <w:color w:val="000000"/>
        </w:rPr>
        <w:t>at the Institute: Northro</w:t>
      </w:r>
      <w:r w:rsidRPr="00682421">
        <w:rPr>
          <w:rFonts w:ascii="Times New Roman" w:hAnsi="Times New Roman" w:cs="Times New Roman"/>
          <w:color w:val="000000"/>
        </w:rPr>
        <w:t xml:space="preserve">p Frye’s </w:t>
      </w:r>
      <w:r w:rsidRPr="00682421">
        <w:rPr>
          <w:rFonts w:ascii="Times New Roman" w:hAnsi="Times New Roman" w:cs="Times New Roman"/>
          <w:i/>
          <w:iCs/>
          <w:color w:val="000000"/>
        </w:rPr>
        <w:t>Anatomy of Criticism</w:t>
      </w:r>
      <w:r w:rsidRPr="00682421">
        <w:rPr>
          <w:rFonts w:ascii="Times New Roman" w:hAnsi="Times New Roman" w:cs="Times New Roman"/>
          <w:color w:val="000000"/>
        </w:rPr>
        <w:t xml:space="preserve">; M.H. Abrams’s </w:t>
      </w:r>
      <w:r w:rsidRPr="00682421">
        <w:rPr>
          <w:rFonts w:ascii="Times New Roman" w:hAnsi="Times New Roman" w:cs="Times New Roman"/>
          <w:i/>
          <w:iCs/>
          <w:color w:val="000000"/>
        </w:rPr>
        <w:t>Natural Supernaturalism</w:t>
      </w:r>
      <w:r w:rsidRPr="00682421">
        <w:rPr>
          <w:rFonts w:ascii="Times New Roman" w:hAnsi="Times New Roman" w:cs="Times New Roman"/>
          <w:color w:val="000000"/>
        </w:rPr>
        <w:t xml:space="preserve">; Harold Bloom’s </w:t>
      </w:r>
      <w:r w:rsidRPr="00682421">
        <w:rPr>
          <w:rFonts w:ascii="Times New Roman" w:hAnsi="Times New Roman" w:cs="Times New Roman"/>
          <w:i/>
          <w:iCs/>
          <w:color w:val="000000"/>
        </w:rPr>
        <w:t>The Visionary Company</w:t>
      </w:r>
      <w:r w:rsidRPr="00682421">
        <w:rPr>
          <w:rFonts w:ascii="Times New Roman" w:hAnsi="Times New Roman" w:cs="Times New Roman"/>
          <w:color w:val="000000"/>
        </w:rPr>
        <w:t xml:space="preserve"> and </w:t>
      </w:r>
      <w:r w:rsidRPr="00682421">
        <w:rPr>
          <w:rFonts w:ascii="Times New Roman" w:hAnsi="Times New Roman" w:cs="Times New Roman"/>
          <w:i/>
          <w:iCs/>
          <w:color w:val="000000"/>
        </w:rPr>
        <w:t>The Anxiety of Influence</w:t>
      </w:r>
      <w:r w:rsidR="00243A22">
        <w:rPr>
          <w:rFonts w:ascii="Times New Roman" w:hAnsi="Times New Roman" w:cs="Times New Roman"/>
          <w:color w:val="000000"/>
        </w:rPr>
        <w:t>; Paul d</w:t>
      </w:r>
      <w:r w:rsidRPr="00682421">
        <w:rPr>
          <w:rFonts w:ascii="Times New Roman" w:hAnsi="Times New Roman" w:cs="Times New Roman"/>
          <w:color w:val="000000"/>
        </w:rPr>
        <w:t xml:space="preserve">e Man’s </w:t>
      </w:r>
      <w:r w:rsidRPr="00682421">
        <w:rPr>
          <w:rFonts w:ascii="Times New Roman" w:hAnsi="Times New Roman" w:cs="Times New Roman"/>
          <w:i/>
          <w:iCs/>
          <w:color w:val="000000"/>
        </w:rPr>
        <w:t>Blindness and Insight</w:t>
      </w:r>
      <w:r w:rsidRPr="00682421">
        <w:rPr>
          <w:rFonts w:ascii="Times New Roman" w:hAnsi="Times New Roman" w:cs="Times New Roman"/>
          <w:color w:val="000000"/>
        </w:rPr>
        <w:t xml:space="preserve">; Stephen Greenblatt’s </w:t>
      </w:r>
      <w:r w:rsidRPr="00682421">
        <w:rPr>
          <w:rFonts w:ascii="Times New Roman" w:hAnsi="Times New Roman" w:cs="Times New Roman"/>
          <w:i/>
          <w:iCs/>
          <w:color w:val="000000"/>
        </w:rPr>
        <w:t>Renaissance Self-Fashioning</w:t>
      </w:r>
      <w:r w:rsidRPr="00682421">
        <w:rPr>
          <w:rFonts w:ascii="Times New Roman" w:hAnsi="Times New Roman" w:cs="Times New Roman"/>
          <w:color w:val="000000"/>
        </w:rPr>
        <w:t xml:space="preserve">; </w:t>
      </w:r>
      <w:r w:rsidR="009F7851">
        <w:rPr>
          <w:rFonts w:ascii="Times New Roman" w:hAnsi="Times New Roman" w:cs="Times New Roman"/>
          <w:color w:val="000000"/>
        </w:rPr>
        <w:t xml:space="preserve">and </w:t>
      </w:r>
      <w:r w:rsidR="00CD2EAD">
        <w:rPr>
          <w:rFonts w:ascii="Times New Roman" w:hAnsi="Times New Roman" w:cs="Times New Roman"/>
          <w:color w:val="000000"/>
        </w:rPr>
        <w:t xml:space="preserve">Stanley Fish’s </w:t>
      </w:r>
      <w:r w:rsidR="00CD2EAD" w:rsidRPr="00CD2EAD">
        <w:rPr>
          <w:rFonts w:ascii="Times New Roman" w:hAnsi="Times New Roman" w:cs="Times New Roman"/>
          <w:i/>
          <w:color w:val="000000"/>
        </w:rPr>
        <w:t xml:space="preserve">Is There a Text </w:t>
      </w:r>
      <w:r w:rsidR="007C12AE" w:rsidRPr="00CD2EAD">
        <w:rPr>
          <w:rFonts w:ascii="Times New Roman" w:hAnsi="Times New Roman" w:cs="Times New Roman"/>
          <w:i/>
          <w:color w:val="000000"/>
        </w:rPr>
        <w:t>in</w:t>
      </w:r>
      <w:r w:rsidR="00CD2EAD" w:rsidRPr="00CD2EAD">
        <w:rPr>
          <w:rFonts w:ascii="Times New Roman" w:hAnsi="Times New Roman" w:cs="Times New Roman"/>
          <w:i/>
          <w:color w:val="000000"/>
        </w:rPr>
        <w:t xml:space="preserve"> This Class?</w:t>
      </w:r>
      <w:r w:rsidR="00247839">
        <w:rPr>
          <w:rFonts w:ascii="Times New Roman" w:hAnsi="Times New Roman" w:cs="Times New Roman"/>
        </w:rPr>
        <w:t xml:space="preserve"> </w:t>
      </w:r>
      <w:r w:rsidRPr="00682421">
        <w:rPr>
          <w:rFonts w:ascii="Times New Roman" w:hAnsi="Times New Roman" w:cs="Times New Roman"/>
          <w:color w:val="000000"/>
        </w:rPr>
        <w:t xml:space="preserve">The Institute also exerted influence through its own publication series, </w:t>
      </w:r>
      <w:r w:rsidR="00243A22">
        <w:rPr>
          <w:rFonts w:ascii="Times New Roman" w:hAnsi="Times New Roman" w:cs="Times New Roman"/>
          <w:color w:val="000000"/>
        </w:rPr>
        <w:t>now known as</w:t>
      </w:r>
      <w:r w:rsidR="004F569C">
        <w:rPr>
          <w:rFonts w:ascii="Times New Roman" w:hAnsi="Times New Roman" w:cs="Times New Roman"/>
          <w:color w:val="000000"/>
        </w:rPr>
        <w:t xml:space="preserve"> </w:t>
      </w:r>
      <w:r w:rsidR="001824EF" w:rsidRPr="002A7BE6">
        <w:rPr>
          <w:rFonts w:ascii="Times New Roman" w:hAnsi="Times New Roman" w:cs="Times New Roman"/>
          <w:i/>
          <w:color w:val="000000"/>
        </w:rPr>
        <w:t xml:space="preserve">Selected </w:t>
      </w:r>
      <w:r w:rsidR="004F569C" w:rsidRPr="002A7BE6">
        <w:rPr>
          <w:rFonts w:ascii="Times New Roman" w:hAnsi="Times New Roman" w:cs="Times New Roman"/>
          <w:i/>
          <w:color w:val="000000"/>
        </w:rPr>
        <w:t>Essays f</w:t>
      </w:r>
      <w:r w:rsidRPr="002A7BE6">
        <w:rPr>
          <w:rFonts w:ascii="Times New Roman" w:hAnsi="Times New Roman" w:cs="Times New Roman"/>
          <w:i/>
          <w:color w:val="000000"/>
        </w:rPr>
        <w:t>rom the English Institute</w:t>
      </w:r>
      <w:r w:rsidRPr="00682421">
        <w:rPr>
          <w:rFonts w:ascii="Times New Roman" w:hAnsi="Times New Roman" w:cs="Times New Roman"/>
          <w:color w:val="000000"/>
        </w:rPr>
        <w:t xml:space="preserve">. </w:t>
      </w:r>
    </w:p>
    <w:p w14:paraId="65A1C272" w14:textId="752A9617" w:rsidR="000B479D" w:rsidRPr="00247839" w:rsidRDefault="009F7851" w:rsidP="00702DE1">
      <w:pPr>
        <w:rPr>
          <w:rFonts w:ascii="Times New Roman" w:hAnsi="Times New Roman" w:cs="Times New Roman"/>
        </w:rPr>
      </w:pPr>
      <w:r>
        <w:rPr>
          <w:rFonts w:ascii="Times New Roman" w:hAnsi="Times New Roman" w:cs="Times New Roman"/>
          <w:color w:val="000000"/>
        </w:rPr>
        <w:tab/>
      </w:r>
      <w:r w:rsidR="00682421" w:rsidRPr="00682421">
        <w:rPr>
          <w:rFonts w:ascii="Times New Roman" w:hAnsi="Times New Roman" w:cs="Times New Roman"/>
          <w:color w:val="000000"/>
        </w:rPr>
        <w:t xml:space="preserve">For the Institute, as for the discipline as a whole, the 1970s was the decade of Theory. </w:t>
      </w:r>
      <w:r w:rsidR="0010452C">
        <w:rPr>
          <w:rFonts w:ascii="Times New Roman" w:hAnsi="Times New Roman" w:cs="Times New Roman"/>
          <w:color w:val="000000"/>
        </w:rPr>
        <w:t>With a focus on</w:t>
      </w:r>
      <w:r w:rsidR="00682421" w:rsidRPr="00682421">
        <w:rPr>
          <w:rFonts w:ascii="Times New Roman" w:hAnsi="Times New Roman" w:cs="Times New Roman"/>
          <w:color w:val="000000"/>
        </w:rPr>
        <w:t xml:space="preserve"> methodological questions</w:t>
      </w:r>
      <w:r w:rsidR="0010452C">
        <w:rPr>
          <w:rFonts w:ascii="Times New Roman" w:hAnsi="Times New Roman" w:cs="Times New Roman"/>
          <w:color w:val="000000"/>
        </w:rPr>
        <w:t xml:space="preserve"> going back to </w:t>
      </w:r>
      <w:r w:rsidR="00E500E4">
        <w:rPr>
          <w:rFonts w:ascii="Times New Roman" w:hAnsi="Times New Roman" w:cs="Times New Roman"/>
          <w:color w:val="000000"/>
        </w:rPr>
        <w:t>Spiller</w:t>
      </w:r>
      <w:r w:rsidR="0010452C">
        <w:rPr>
          <w:rFonts w:ascii="Times New Roman" w:hAnsi="Times New Roman" w:cs="Times New Roman"/>
          <w:color w:val="000000"/>
        </w:rPr>
        <w:t>'s 1939 plenary address</w:t>
      </w:r>
      <w:r w:rsidR="00682421" w:rsidRPr="00682421">
        <w:rPr>
          <w:rFonts w:ascii="Times New Roman" w:hAnsi="Times New Roman" w:cs="Times New Roman"/>
          <w:color w:val="000000"/>
        </w:rPr>
        <w:t>, the Institute proved a natural venue for the reception</w:t>
      </w:r>
      <w:r w:rsidR="003C71B1">
        <w:rPr>
          <w:rFonts w:ascii="Times New Roman" w:hAnsi="Times New Roman" w:cs="Times New Roman"/>
          <w:color w:val="000000"/>
        </w:rPr>
        <w:t>, discussion,</w:t>
      </w:r>
      <w:r w:rsidR="00682421" w:rsidRPr="00682421">
        <w:rPr>
          <w:rFonts w:ascii="Times New Roman" w:hAnsi="Times New Roman" w:cs="Times New Roman"/>
          <w:color w:val="000000"/>
        </w:rPr>
        <w:t xml:space="preserve"> and dissemination of the strange new ideas making their way across the Atlantic. </w:t>
      </w:r>
      <w:r w:rsidR="006438D0">
        <w:rPr>
          <w:rFonts w:ascii="Times New Roman" w:hAnsi="Times New Roman" w:cs="Times New Roman"/>
          <w:color w:val="000000"/>
        </w:rPr>
        <w:t>Towards the end of the decade the</w:t>
      </w:r>
      <w:r w:rsidR="0010452C">
        <w:rPr>
          <w:rFonts w:ascii="Times New Roman" w:hAnsi="Times New Roman" w:cs="Times New Roman"/>
          <w:color w:val="000000"/>
        </w:rPr>
        <w:t xml:space="preserve"> Institute </w:t>
      </w:r>
      <w:r w:rsidR="0010452C">
        <w:rPr>
          <w:rFonts w:ascii="Times New Roman" w:hAnsi="Times New Roman" w:cs="Times New Roman"/>
          <w:color w:val="000000"/>
        </w:rPr>
        <w:lastRenderedPageBreak/>
        <w:t xml:space="preserve">began coming </w:t>
      </w:r>
      <w:r w:rsidR="00703E73">
        <w:rPr>
          <w:rFonts w:ascii="Times New Roman" w:hAnsi="Times New Roman" w:cs="Times New Roman"/>
          <w:color w:val="000000"/>
        </w:rPr>
        <w:t xml:space="preserve">under </w:t>
      </w:r>
      <w:r w:rsidR="00880D5A">
        <w:rPr>
          <w:rFonts w:ascii="Times New Roman" w:hAnsi="Times New Roman" w:cs="Times New Roman"/>
          <w:color w:val="000000"/>
        </w:rPr>
        <w:t xml:space="preserve">regular </w:t>
      </w:r>
      <w:r w:rsidR="009C2ACF">
        <w:rPr>
          <w:rFonts w:ascii="Times New Roman" w:hAnsi="Times New Roman" w:cs="Times New Roman"/>
          <w:color w:val="000000"/>
        </w:rPr>
        <w:t xml:space="preserve">challenge from historically marginalized groups, who criticized </w:t>
      </w:r>
      <w:r w:rsidR="006438D0">
        <w:rPr>
          <w:rFonts w:ascii="Times New Roman" w:hAnsi="Times New Roman" w:cs="Times New Roman"/>
          <w:color w:val="000000"/>
        </w:rPr>
        <w:t xml:space="preserve">the conference's focus on the Western canon and its dominance by white men. </w:t>
      </w:r>
    </w:p>
    <w:p w14:paraId="5281DC52" w14:textId="4473785E" w:rsidR="00C809EB" w:rsidRDefault="000B479D" w:rsidP="00702DE1">
      <w:pPr>
        <w:rPr>
          <w:rFonts w:ascii="Times New Roman" w:hAnsi="Times New Roman" w:cs="Times New Roman"/>
          <w:color w:val="000000"/>
        </w:rPr>
      </w:pPr>
      <w:r>
        <w:rPr>
          <w:rFonts w:ascii="Times New Roman" w:hAnsi="Times New Roman" w:cs="Times New Roman"/>
          <w:color w:val="000000"/>
        </w:rPr>
        <w:tab/>
        <w:t>Efforts to democratize the Institute began to slowly bear fruit in the 1980s, as older supervisors and trustees retired and were replaced by</w:t>
      </w:r>
      <w:r w:rsidR="00B550F7">
        <w:rPr>
          <w:rFonts w:ascii="Times New Roman" w:hAnsi="Times New Roman" w:cs="Times New Roman"/>
          <w:color w:val="000000"/>
        </w:rPr>
        <w:t xml:space="preserve"> a younger, more diverse group of</w:t>
      </w:r>
      <w:r>
        <w:rPr>
          <w:rFonts w:ascii="Times New Roman" w:hAnsi="Times New Roman" w:cs="Times New Roman"/>
          <w:color w:val="000000"/>
        </w:rPr>
        <w:t xml:space="preserve"> scholars. </w:t>
      </w:r>
      <w:r w:rsidR="007C12AE">
        <w:rPr>
          <w:rFonts w:ascii="Times New Roman" w:hAnsi="Times New Roman" w:cs="Times New Roman"/>
          <w:color w:val="000000"/>
        </w:rPr>
        <w:t xml:space="preserve">Marjorie Garber, who gave her first talk at the Institute in 1971, when she was a junior faculty member at Yale, moved in 1981 to Harvard, where she would serve for the next three decades as the primary liaison between the university and the Institute, first as a member of the Supervising Committee and later as a trustee. </w:t>
      </w:r>
      <w:r>
        <w:rPr>
          <w:rFonts w:ascii="Times New Roman" w:hAnsi="Times New Roman" w:cs="Times New Roman"/>
          <w:color w:val="000000"/>
        </w:rPr>
        <w:t>Under Garber's leadership, the Institute began pivoting towards iss</w:t>
      </w:r>
      <w:r w:rsidR="00696323">
        <w:rPr>
          <w:rFonts w:ascii="Times New Roman" w:hAnsi="Times New Roman" w:cs="Times New Roman"/>
          <w:color w:val="000000"/>
        </w:rPr>
        <w:t xml:space="preserve">ues of race, class, and gender. </w:t>
      </w:r>
      <w:r w:rsidR="00B57E31">
        <w:rPr>
          <w:rFonts w:ascii="Times New Roman" w:hAnsi="Times New Roman" w:cs="Times New Roman"/>
          <w:color w:val="000000"/>
        </w:rPr>
        <w:t>In the 1970s and '80s t</w:t>
      </w:r>
      <w:r w:rsidR="00C809EB">
        <w:rPr>
          <w:rFonts w:ascii="Times New Roman" w:hAnsi="Times New Roman" w:cs="Times New Roman"/>
          <w:color w:val="000000"/>
        </w:rPr>
        <w:t xml:space="preserve">he Institute also played </w:t>
      </w:r>
      <w:r w:rsidR="00B57E31">
        <w:rPr>
          <w:rFonts w:ascii="Times New Roman" w:hAnsi="Times New Roman" w:cs="Times New Roman"/>
          <w:color w:val="000000"/>
        </w:rPr>
        <w:t xml:space="preserve">a </w:t>
      </w:r>
      <w:r w:rsidR="00503128">
        <w:rPr>
          <w:rFonts w:ascii="Times New Roman" w:hAnsi="Times New Roman" w:cs="Times New Roman"/>
          <w:color w:val="000000"/>
        </w:rPr>
        <w:t>key</w:t>
      </w:r>
      <w:r w:rsidR="00C809EB">
        <w:rPr>
          <w:rFonts w:ascii="Times New Roman" w:hAnsi="Times New Roman" w:cs="Times New Roman"/>
          <w:color w:val="000000"/>
        </w:rPr>
        <w:t xml:space="preserve"> role in the rise of New Historicism, beginning with a landmark </w:t>
      </w:r>
      <w:r w:rsidR="00CD371F">
        <w:rPr>
          <w:rFonts w:ascii="Times New Roman" w:hAnsi="Times New Roman" w:cs="Times New Roman"/>
          <w:color w:val="000000"/>
        </w:rPr>
        <w:t>session on Marlowe at the 1976</w:t>
      </w:r>
      <w:r w:rsidR="00C809EB">
        <w:rPr>
          <w:rFonts w:ascii="Times New Roman" w:hAnsi="Times New Roman" w:cs="Times New Roman"/>
          <w:color w:val="000000"/>
        </w:rPr>
        <w:t xml:space="preserve"> </w:t>
      </w:r>
      <w:r w:rsidR="00CD371F">
        <w:rPr>
          <w:rFonts w:ascii="Times New Roman" w:hAnsi="Times New Roman" w:cs="Times New Roman"/>
          <w:color w:val="000000"/>
        </w:rPr>
        <w:t>meeting</w:t>
      </w:r>
      <w:r w:rsidR="00FD7F44">
        <w:rPr>
          <w:rFonts w:ascii="Times New Roman" w:hAnsi="Times New Roman" w:cs="Times New Roman"/>
          <w:color w:val="000000"/>
        </w:rPr>
        <w:t>, featuring p</w:t>
      </w:r>
      <w:r w:rsidR="00B045A5">
        <w:rPr>
          <w:rFonts w:ascii="Times New Roman" w:hAnsi="Times New Roman" w:cs="Times New Roman"/>
          <w:color w:val="000000"/>
        </w:rPr>
        <w:t>apers by Stephen Greenblatt and Marjorie Garber that were</w:t>
      </w:r>
      <w:r w:rsidR="00FD7F44">
        <w:rPr>
          <w:rFonts w:ascii="Times New Roman" w:hAnsi="Times New Roman" w:cs="Times New Roman"/>
          <w:color w:val="000000"/>
        </w:rPr>
        <w:t xml:space="preserve"> </w:t>
      </w:r>
      <w:r w:rsidR="00177AB2">
        <w:rPr>
          <w:rFonts w:ascii="Times New Roman" w:hAnsi="Times New Roman" w:cs="Times New Roman"/>
          <w:color w:val="000000"/>
        </w:rPr>
        <w:t xml:space="preserve">published </w:t>
      </w:r>
      <w:r w:rsidR="00B045A5">
        <w:rPr>
          <w:rFonts w:ascii="Times New Roman" w:hAnsi="Times New Roman" w:cs="Times New Roman"/>
          <w:color w:val="000000"/>
        </w:rPr>
        <w:t xml:space="preserve">the following year </w:t>
      </w:r>
      <w:r w:rsidR="00177AB2">
        <w:rPr>
          <w:rFonts w:ascii="Times New Roman" w:hAnsi="Times New Roman" w:cs="Times New Roman"/>
          <w:color w:val="000000"/>
        </w:rPr>
        <w:t>in</w:t>
      </w:r>
      <w:r w:rsidR="00FD7F44">
        <w:rPr>
          <w:rFonts w:ascii="Times New Roman" w:hAnsi="Times New Roman" w:cs="Times New Roman"/>
          <w:color w:val="000000"/>
        </w:rPr>
        <w:t xml:space="preserve"> the</w:t>
      </w:r>
      <w:r w:rsidR="00C809EB">
        <w:rPr>
          <w:rFonts w:ascii="Times New Roman" w:hAnsi="Times New Roman" w:cs="Times New Roman"/>
          <w:color w:val="000000"/>
        </w:rPr>
        <w:t xml:space="preserve"> volume </w:t>
      </w:r>
      <w:r w:rsidR="00C809EB" w:rsidRPr="00556722">
        <w:rPr>
          <w:rFonts w:ascii="Times New Roman" w:hAnsi="Times New Roman" w:cs="Times New Roman"/>
          <w:i/>
          <w:color w:val="000000"/>
        </w:rPr>
        <w:t>Two Renaissance Mythmakers: Marlowe and Jonson</w:t>
      </w:r>
      <w:r w:rsidR="00247839">
        <w:rPr>
          <w:rFonts w:ascii="Times New Roman" w:hAnsi="Times New Roman" w:cs="Times New Roman"/>
          <w:color w:val="000000"/>
        </w:rPr>
        <w:t>.</w:t>
      </w:r>
    </w:p>
    <w:p w14:paraId="0923B77A" w14:textId="77777777" w:rsidR="00247839" w:rsidRDefault="00CD371F" w:rsidP="000A461B">
      <w:pPr>
        <w:rPr>
          <w:rFonts w:ascii="Times New Roman" w:hAnsi="Times New Roman" w:cs="Times New Roman"/>
          <w:color w:val="000000"/>
        </w:rPr>
      </w:pPr>
      <w:r>
        <w:rPr>
          <w:rFonts w:ascii="Times New Roman" w:hAnsi="Times New Roman" w:cs="Times New Roman"/>
          <w:color w:val="000000"/>
        </w:rPr>
        <w:tab/>
      </w:r>
      <w:r w:rsidR="007C12AE">
        <w:rPr>
          <w:rFonts w:ascii="Times New Roman" w:hAnsi="Times New Roman" w:cs="Times New Roman"/>
          <w:color w:val="000000"/>
        </w:rPr>
        <w:t>In 1992, Routledge, under the leadership of acquisitions editor William Germano, took over the publication of Institute volumes from the Johns Hopkins Press, which had itself taken over from CUP in 1</w:t>
      </w:r>
      <w:r w:rsidR="00247839">
        <w:rPr>
          <w:rFonts w:ascii="Times New Roman" w:hAnsi="Times New Roman" w:cs="Times New Roman"/>
          <w:color w:val="000000"/>
        </w:rPr>
        <w:t>977. T</w:t>
      </w:r>
      <w:r w:rsidR="0058205A" w:rsidRPr="007338B9">
        <w:rPr>
          <w:rFonts w:ascii="Times New Roman" w:hAnsi="Times New Roman" w:cs="Times New Roman"/>
          <w:color w:val="000000"/>
        </w:rPr>
        <w:t>he two best-selling volumes from t</w:t>
      </w:r>
      <w:r w:rsidR="00155A22">
        <w:rPr>
          <w:rFonts w:ascii="Times New Roman" w:hAnsi="Times New Roman" w:cs="Times New Roman"/>
          <w:color w:val="000000"/>
        </w:rPr>
        <w:t xml:space="preserve">he Routledge era </w:t>
      </w:r>
      <w:r w:rsidR="0058205A" w:rsidRPr="007338B9">
        <w:rPr>
          <w:rFonts w:ascii="Times New Roman" w:hAnsi="Times New Roman" w:cs="Times New Roman"/>
          <w:color w:val="000000"/>
        </w:rPr>
        <w:t>were</w:t>
      </w:r>
      <w:r w:rsidR="00864F05" w:rsidRPr="007338B9">
        <w:rPr>
          <w:rFonts w:ascii="Times New Roman" w:hAnsi="Times New Roman" w:cs="Times New Roman"/>
          <w:color w:val="000000"/>
        </w:rPr>
        <w:t xml:space="preserve"> </w:t>
      </w:r>
      <w:r w:rsidR="0058205A" w:rsidRPr="007338B9">
        <w:rPr>
          <w:rFonts w:ascii="Times New Roman" w:hAnsi="Times New Roman" w:cs="Times New Roman"/>
          <w:color w:val="000000"/>
        </w:rPr>
        <w:t xml:space="preserve">1993's </w:t>
      </w:r>
      <w:r w:rsidR="0058205A" w:rsidRPr="007338B9">
        <w:rPr>
          <w:rFonts w:ascii="Times New Roman" w:hAnsi="Times New Roman" w:cs="Times New Roman"/>
          <w:i/>
          <w:color w:val="000000"/>
        </w:rPr>
        <w:t>Performativity and Performance</w:t>
      </w:r>
      <w:r w:rsidR="0058205A" w:rsidRPr="007338B9">
        <w:rPr>
          <w:rFonts w:ascii="Times New Roman" w:hAnsi="Times New Roman" w:cs="Times New Roman"/>
          <w:color w:val="000000"/>
        </w:rPr>
        <w:t xml:space="preserve"> (edited by Eve Kosofsky Sedgwick and Andrew Parker) and </w:t>
      </w:r>
      <w:r w:rsidR="0058205A" w:rsidRPr="007338B9">
        <w:rPr>
          <w:rFonts w:ascii="Times New Roman" w:hAnsi="Times New Roman" w:cs="Times New Roman"/>
          <w:i/>
          <w:color w:val="000000"/>
        </w:rPr>
        <w:t>What's Left of Theory?</w:t>
      </w:r>
      <w:r w:rsidR="0058205A" w:rsidRPr="007338B9">
        <w:rPr>
          <w:rFonts w:ascii="Times New Roman" w:hAnsi="Times New Roman" w:cs="Times New Roman"/>
          <w:color w:val="000000"/>
        </w:rPr>
        <w:t xml:space="preserve"> (edited by Judith Butler, John Guillory, and Kendall Thomas), both of which made important critical interventions </w:t>
      </w:r>
      <w:r w:rsidR="002A67F0">
        <w:rPr>
          <w:rFonts w:ascii="Times New Roman" w:hAnsi="Times New Roman" w:cs="Times New Roman"/>
          <w:color w:val="000000"/>
        </w:rPr>
        <w:t>and were</w:t>
      </w:r>
      <w:r w:rsidR="0058205A" w:rsidRPr="007338B9">
        <w:rPr>
          <w:rFonts w:ascii="Times New Roman" w:hAnsi="Times New Roman" w:cs="Times New Roman"/>
          <w:color w:val="000000"/>
        </w:rPr>
        <w:t xml:space="preserve"> widely read across the discipline. </w:t>
      </w:r>
      <w:r w:rsidR="007338B9" w:rsidRPr="007338B9">
        <w:rPr>
          <w:rFonts w:ascii="Times New Roman" w:hAnsi="Times New Roman" w:cs="Times New Roman"/>
        </w:rPr>
        <w:t xml:space="preserve">In 1996 </w:t>
      </w:r>
      <w:r w:rsidR="007338B9">
        <w:rPr>
          <w:rFonts w:ascii="Times New Roman" w:hAnsi="Times New Roman" w:cs="Times New Roman"/>
          <w:color w:val="000000"/>
        </w:rPr>
        <w:t xml:space="preserve">the annual Institute meeting was cut from four </w:t>
      </w:r>
      <w:r w:rsidR="0007610C">
        <w:rPr>
          <w:rFonts w:ascii="Times New Roman" w:hAnsi="Times New Roman" w:cs="Times New Roman"/>
          <w:color w:val="000000"/>
        </w:rPr>
        <w:t>days to three,</w:t>
      </w:r>
      <w:r w:rsidR="007338B9">
        <w:rPr>
          <w:rFonts w:ascii="Times New Roman" w:hAnsi="Times New Roman" w:cs="Times New Roman"/>
          <w:color w:val="000000"/>
        </w:rPr>
        <w:t xml:space="preserve"> followed two years later by a radical change in format.</w:t>
      </w:r>
      <w:r w:rsidR="0058205A" w:rsidRPr="007338B9">
        <w:rPr>
          <w:rFonts w:ascii="Times New Roman" w:hAnsi="Times New Roman" w:cs="Times New Roman"/>
          <w:color w:val="000000"/>
        </w:rPr>
        <w:t xml:space="preserve"> Instead of four sessions on four distinct topics, each meeting would now be devoted to a single, broad theme—1998's was "Cosmopolitan Geographies"—which the speakers would be invited to </w:t>
      </w:r>
      <w:r w:rsidR="007338B9" w:rsidRPr="007338B9">
        <w:rPr>
          <w:rFonts w:ascii="Times New Roman" w:hAnsi="Times New Roman" w:cs="Times New Roman"/>
          <w:color w:val="000000"/>
        </w:rPr>
        <w:t>approach from their own perspective</w:t>
      </w:r>
      <w:r w:rsidR="002A67F0">
        <w:rPr>
          <w:rFonts w:ascii="Times New Roman" w:hAnsi="Times New Roman" w:cs="Times New Roman"/>
          <w:color w:val="000000"/>
        </w:rPr>
        <w:t>s</w:t>
      </w:r>
      <w:r w:rsidR="00813493">
        <w:rPr>
          <w:rFonts w:ascii="Times New Roman" w:hAnsi="Times New Roman" w:cs="Times New Roman"/>
          <w:color w:val="000000"/>
        </w:rPr>
        <w:t xml:space="preserve">. </w:t>
      </w:r>
    </w:p>
    <w:p w14:paraId="1A070D43" w14:textId="5731593A" w:rsidR="000A461B" w:rsidRDefault="00247839" w:rsidP="000A461B">
      <w:pPr>
        <w:rPr>
          <w:rFonts w:ascii="Times New Roman" w:hAnsi="Times New Roman" w:cs="Times New Roman"/>
          <w:color w:val="000000"/>
        </w:rPr>
      </w:pPr>
      <w:r>
        <w:rPr>
          <w:rFonts w:ascii="Times New Roman" w:hAnsi="Times New Roman" w:cs="Times New Roman"/>
          <w:color w:val="000000"/>
        </w:rPr>
        <w:tab/>
      </w:r>
      <w:r w:rsidR="00813493">
        <w:rPr>
          <w:rFonts w:ascii="Times New Roman" w:hAnsi="Times New Roman" w:cs="Times New Roman"/>
          <w:color w:val="000000"/>
        </w:rPr>
        <w:t>Routledge published its final</w:t>
      </w:r>
      <w:r w:rsidR="0007610C">
        <w:rPr>
          <w:rFonts w:ascii="Times New Roman" w:hAnsi="Times New Roman" w:cs="Times New Roman"/>
          <w:color w:val="000000"/>
        </w:rPr>
        <w:t xml:space="preserve"> Institute volume, </w:t>
      </w:r>
      <w:r w:rsidR="0007610C" w:rsidRPr="0007610C">
        <w:rPr>
          <w:rFonts w:ascii="Times New Roman" w:hAnsi="Times New Roman" w:cs="Times New Roman"/>
          <w:i/>
          <w:color w:val="000000"/>
        </w:rPr>
        <w:t>Polemic: Critical or Uncritical</w:t>
      </w:r>
      <w:r w:rsidR="002A67F0">
        <w:rPr>
          <w:rFonts w:ascii="Times New Roman" w:hAnsi="Times New Roman" w:cs="Times New Roman"/>
          <w:color w:val="000000"/>
        </w:rPr>
        <w:t>,</w:t>
      </w:r>
      <w:r w:rsidR="00813493">
        <w:rPr>
          <w:rFonts w:ascii="Times New Roman" w:hAnsi="Times New Roman" w:cs="Times New Roman"/>
          <w:color w:val="000000"/>
        </w:rPr>
        <w:t xml:space="preserve"> in 2004.</w:t>
      </w:r>
      <w:r w:rsidR="00291BCF">
        <w:rPr>
          <w:rFonts w:ascii="Times New Roman" w:hAnsi="Times New Roman" w:cs="Times New Roman"/>
          <w:color w:val="000000"/>
        </w:rPr>
        <w:t xml:space="preserve"> </w:t>
      </w:r>
      <w:r w:rsidR="0007610C">
        <w:rPr>
          <w:rFonts w:ascii="Times New Roman" w:hAnsi="Times New Roman" w:cs="Times New Roman"/>
          <w:color w:val="000000"/>
        </w:rPr>
        <w:t xml:space="preserve">After a six-year hiatus, the series resumed in 2010 with the e-publication of </w:t>
      </w:r>
      <w:r w:rsidR="0007610C" w:rsidRPr="0007610C">
        <w:rPr>
          <w:rFonts w:ascii="Times New Roman" w:hAnsi="Times New Roman" w:cs="Times New Roman"/>
          <w:i/>
          <w:color w:val="000000"/>
        </w:rPr>
        <w:t>On Periodization</w:t>
      </w:r>
      <w:r w:rsidR="0007610C">
        <w:rPr>
          <w:rFonts w:ascii="Times New Roman" w:hAnsi="Times New Roman" w:cs="Times New Roman"/>
          <w:color w:val="000000"/>
        </w:rPr>
        <w:t xml:space="preserve">, a collection of </w:t>
      </w:r>
      <w:r w:rsidR="00291BCF">
        <w:rPr>
          <w:rFonts w:ascii="Times New Roman" w:hAnsi="Times New Roman" w:cs="Times New Roman"/>
          <w:color w:val="000000"/>
        </w:rPr>
        <w:t>essays from the 2008 conference</w:t>
      </w:r>
      <w:r w:rsidR="0007610C">
        <w:rPr>
          <w:rFonts w:ascii="Times New Roman" w:hAnsi="Times New Roman" w:cs="Times New Roman"/>
          <w:color w:val="000000"/>
        </w:rPr>
        <w:t>. A collaboration between the Institute and the American Council of Learned Societies,</w:t>
      </w:r>
      <w:r w:rsidR="00F447DB">
        <w:rPr>
          <w:rFonts w:ascii="Times New Roman" w:hAnsi="Times New Roman" w:cs="Times New Roman"/>
          <w:color w:val="000000"/>
        </w:rPr>
        <w:t xml:space="preserve"> </w:t>
      </w:r>
      <w:r w:rsidR="0007610C">
        <w:rPr>
          <w:rFonts w:ascii="Times New Roman" w:hAnsi="Times New Roman" w:cs="Times New Roman"/>
          <w:color w:val="000000"/>
        </w:rPr>
        <w:t xml:space="preserve">the e-book series </w:t>
      </w:r>
      <w:r w:rsidR="00291BCF">
        <w:rPr>
          <w:rFonts w:ascii="Times New Roman" w:hAnsi="Times New Roman" w:cs="Times New Roman"/>
          <w:color w:val="000000"/>
        </w:rPr>
        <w:t>produced</w:t>
      </w:r>
      <w:r w:rsidR="0007610C">
        <w:rPr>
          <w:rFonts w:ascii="Times New Roman" w:hAnsi="Times New Roman" w:cs="Times New Roman"/>
          <w:color w:val="000000"/>
        </w:rPr>
        <w:t xml:space="preserve"> two more volumes, 2009's </w:t>
      </w:r>
      <w:r w:rsidR="0007610C" w:rsidRPr="0007610C">
        <w:rPr>
          <w:rFonts w:ascii="Times New Roman" w:hAnsi="Times New Roman" w:cs="Times New Roman"/>
          <w:i/>
          <w:color w:val="000000"/>
        </w:rPr>
        <w:t>The Work of Genre</w:t>
      </w:r>
      <w:r w:rsidR="0007610C">
        <w:rPr>
          <w:rFonts w:ascii="Times New Roman" w:hAnsi="Times New Roman" w:cs="Times New Roman"/>
          <w:color w:val="000000"/>
        </w:rPr>
        <w:t xml:space="preserve"> and 2010's </w:t>
      </w:r>
      <w:r w:rsidR="0007610C" w:rsidRPr="0007610C">
        <w:rPr>
          <w:rFonts w:ascii="Times New Roman" w:hAnsi="Times New Roman" w:cs="Times New Roman"/>
          <w:i/>
          <w:color w:val="000000"/>
        </w:rPr>
        <w:t>Taking Liberties with the Author</w:t>
      </w:r>
      <w:r w:rsidR="00497217">
        <w:rPr>
          <w:rFonts w:ascii="Times New Roman" w:hAnsi="Times New Roman" w:cs="Times New Roman"/>
          <w:color w:val="000000"/>
        </w:rPr>
        <w:t xml:space="preserve">. </w:t>
      </w:r>
      <w:r w:rsidR="002A67F0">
        <w:rPr>
          <w:rFonts w:ascii="Times New Roman" w:hAnsi="Times New Roman" w:cs="Times New Roman"/>
          <w:color w:val="000000"/>
        </w:rPr>
        <w:t>For</w:t>
      </w:r>
      <w:r w:rsidR="00155A22">
        <w:rPr>
          <w:rFonts w:ascii="Times New Roman" w:hAnsi="Times New Roman" w:cs="Times New Roman"/>
          <w:color w:val="000000"/>
        </w:rPr>
        <w:t xml:space="preserve"> the past </w:t>
      </w:r>
      <w:r w:rsidR="008523F2">
        <w:rPr>
          <w:rFonts w:ascii="Times New Roman" w:hAnsi="Times New Roman" w:cs="Times New Roman"/>
          <w:color w:val="000000"/>
        </w:rPr>
        <w:t>two</w:t>
      </w:r>
      <w:r w:rsidR="00155A22">
        <w:rPr>
          <w:rFonts w:ascii="Times New Roman" w:hAnsi="Times New Roman" w:cs="Times New Roman"/>
          <w:color w:val="000000"/>
        </w:rPr>
        <w:t xml:space="preserve"> years, the journal </w:t>
      </w:r>
      <w:r w:rsidR="00291BCF">
        <w:rPr>
          <w:rFonts w:ascii="Times New Roman" w:hAnsi="Times New Roman" w:cs="Times New Roman"/>
          <w:color w:val="000000"/>
        </w:rPr>
        <w:t>English Literary History has devoted an annual issue to the Institute's papers</w:t>
      </w:r>
      <w:r w:rsidR="00813493">
        <w:rPr>
          <w:rFonts w:ascii="Times New Roman" w:hAnsi="Times New Roman" w:cs="Times New Roman"/>
          <w:color w:val="000000"/>
        </w:rPr>
        <w:t>.</w:t>
      </w:r>
      <w:r w:rsidR="00291BCF">
        <w:rPr>
          <w:rFonts w:ascii="Times New Roman" w:hAnsi="Times New Roman" w:cs="Times New Roman"/>
          <w:color w:val="000000"/>
        </w:rPr>
        <w:t xml:space="preserve"> </w:t>
      </w:r>
      <w:r w:rsidR="000F5218">
        <w:rPr>
          <w:rFonts w:ascii="Times New Roman" w:hAnsi="Times New Roman" w:cs="Times New Roman"/>
          <w:color w:val="000000"/>
        </w:rPr>
        <w:t xml:space="preserve"> </w:t>
      </w:r>
    </w:p>
    <w:p w14:paraId="7FE39965" w14:textId="52F5E79A" w:rsidR="006D4484" w:rsidRDefault="000F5218" w:rsidP="00377855">
      <w:pPr>
        <w:rPr>
          <w:rFonts w:ascii="Times New Roman" w:hAnsi="Times New Roman" w:cs="Times New Roman"/>
          <w:color w:val="000000"/>
        </w:rPr>
      </w:pPr>
      <w:r>
        <w:rPr>
          <w:rFonts w:ascii="Times New Roman" w:hAnsi="Times New Roman" w:cs="Times New Roman"/>
          <w:color w:val="000000"/>
        </w:rPr>
        <w:tab/>
        <w:t>The enduring</w:t>
      </w:r>
      <w:r w:rsidR="00813493">
        <w:rPr>
          <w:rFonts w:ascii="Times New Roman" w:hAnsi="Times New Roman" w:cs="Times New Roman"/>
          <w:color w:val="000000"/>
        </w:rPr>
        <w:t xml:space="preserve"> significance of the Institute </w:t>
      </w:r>
      <w:r>
        <w:rPr>
          <w:rFonts w:ascii="Times New Roman" w:hAnsi="Times New Roman" w:cs="Times New Roman"/>
          <w:color w:val="000000"/>
        </w:rPr>
        <w:t>was perhaps most eloquently captured by Robert Spiller in a letter to Rudolf Kirk</w:t>
      </w:r>
      <w:r w:rsidR="006D4484">
        <w:rPr>
          <w:rFonts w:ascii="Times New Roman" w:hAnsi="Times New Roman" w:cs="Times New Roman"/>
          <w:color w:val="000000"/>
        </w:rPr>
        <w:t xml:space="preserve"> </w:t>
      </w:r>
      <w:r w:rsidR="00063F4F">
        <w:rPr>
          <w:rFonts w:ascii="Times New Roman" w:hAnsi="Times New Roman" w:cs="Times New Roman"/>
          <w:color w:val="000000"/>
        </w:rPr>
        <w:t xml:space="preserve">written </w:t>
      </w:r>
      <w:r>
        <w:rPr>
          <w:rFonts w:ascii="Times New Roman" w:hAnsi="Times New Roman" w:cs="Times New Roman"/>
          <w:color w:val="000000"/>
        </w:rPr>
        <w:t xml:space="preserve">a few weeks after the </w:t>
      </w:r>
      <w:r w:rsidR="00B57E31">
        <w:rPr>
          <w:rFonts w:ascii="Times New Roman" w:hAnsi="Times New Roman" w:cs="Times New Roman"/>
          <w:color w:val="000000"/>
        </w:rPr>
        <w:t xml:space="preserve">Institute's second </w:t>
      </w:r>
      <w:r>
        <w:rPr>
          <w:rFonts w:ascii="Times New Roman" w:hAnsi="Times New Roman" w:cs="Times New Roman"/>
          <w:color w:val="000000"/>
        </w:rPr>
        <w:t>meetin</w:t>
      </w:r>
      <w:r w:rsidR="00063F4F">
        <w:rPr>
          <w:rFonts w:ascii="Times New Roman" w:hAnsi="Times New Roman" w:cs="Times New Roman"/>
          <w:color w:val="000000"/>
        </w:rPr>
        <w:t>g</w:t>
      </w:r>
      <w:r w:rsidR="00B57E31">
        <w:rPr>
          <w:rFonts w:ascii="Times New Roman" w:hAnsi="Times New Roman" w:cs="Times New Roman"/>
          <w:color w:val="000000"/>
        </w:rPr>
        <w:t>, in 1940,</w:t>
      </w:r>
      <w:r w:rsidR="006D4484">
        <w:rPr>
          <w:rFonts w:ascii="Times New Roman" w:hAnsi="Times New Roman" w:cs="Times New Roman"/>
          <w:color w:val="000000"/>
        </w:rPr>
        <w:t xml:space="preserve"> and preserved in the Institute's archive</w:t>
      </w:r>
      <w:r>
        <w:rPr>
          <w:rFonts w:ascii="Times New Roman" w:hAnsi="Times New Roman" w:cs="Times New Roman"/>
          <w:color w:val="000000"/>
        </w:rPr>
        <w:t xml:space="preserve">: "I am still in a sort of glow from the Institute," Spiller </w:t>
      </w:r>
      <w:r w:rsidR="00063F4F">
        <w:rPr>
          <w:rFonts w:ascii="Times New Roman" w:hAnsi="Times New Roman" w:cs="Times New Roman"/>
          <w:color w:val="000000"/>
        </w:rPr>
        <w:t>told Kirk</w:t>
      </w:r>
      <w:r>
        <w:rPr>
          <w:rFonts w:ascii="Times New Roman" w:hAnsi="Times New Roman" w:cs="Times New Roman"/>
          <w:color w:val="000000"/>
        </w:rPr>
        <w:t xml:space="preserve">. "It was a unique experience with a quality which I have never found in any other learned gathering. The key to the mystery, I think, is that people really </w:t>
      </w:r>
      <w:r w:rsidRPr="000F5218">
        <w:rPr>
          <w:rFonts w:ascii="Times New Roman" w:hAnsi="Times New Roman" w:cs="Times New Roman"/>
          <w:color w:val="000000"/>
          <w:u w:val="single"/>
        </w:rPr>
        <w:t>thought</w:t>
      </w:r>
      <w:r>
        <w:rPr>
          <w:rFonts w:ascii="Times New Roman" w:hAnsi="Times New Roman" w:cs="Times New Roman"/>
          <w:color w:val="000000"/>
        </w:rPr>
        <w:t xml:space="preserve"> while they were there. Usually they do their thinking before and after, but spend their time making contacts and rushing around</w:t>
      </w:r>
      <w:r w:rsidR="002A67F0">
        <w:rPr>
          <w:rFonts w:ascii="Times New Roman" w:hAnsi="Times New Roman" w:cs="Times New Roman"/>
          <w:color w:val="000000"/>
        </w:rPr>
        <w:t xml:space="preserve">." </w:t>
      </w:r>
    </w:p>
    <w:p w14:paraId="38D71C14" w14:textId="655D75BA" w:rsidR="00063F4F" w:rsidRPr="006D4484" w:rsidRDefault="006D4484" w:rsidP="00377855">
      <w:pPr>
        <w:rPr>
          <w:rFonts w:ascii="Times New Roman" w:hAnsi="Times New Roman" w:cs="Times New Roman"/>
          <w:color w:val="000000"/>
        </w:rPr>
      </w:pPr>
      <w:r>
        <w:rPr>
          <w:rFonts w:ascii="Times New Roman" w:hAnsi="Times New Roman" w:cs="Times New Roman"/>
          <w:color w:val="000000"/>
        </w:rPr>
        <w:tab/>
      </w:r>
      <w:r w:rsidR="00063F4F">
        <w:rPr>
          <w:rFonts w:ascii="Times New Roman" w:hAnsi="Times New Roman" w:cs="Times New Roman"/>
          <w:color w:val="000000"/>
        </w:rPr>
        <w:t>As the Institute c</w:t>
      </w:r>
      <w:r>
        <w:rPr>
          <w:rFonts w:ascii="Times New Roman" w:hAnsi="Times New Roman" w:cs="Times New Roman"/>
          <w:color w:val="000000"/>
        </w:rPr>
        <w:t>elebrates its 75th meeting, the task facing the Supervising Committee and Trustees</w:t>
      </w:r>
      <w:r w:rsidR="00BF6D42">
        <w:rPr>
          <w:rFonts w:ascii="Times New Roman" w:hAnsi="Times New Roman" w:cs="Times New Roman"/>
          <w:color w:val="000000"/>
        </w:rPr>
        <w:t>, Garber said,</w:t>
      </w:r>
      <w:r>
        <w:rPr>
          <w:rFonts w:ascii="Times New Roman" w:hAnsi="Times New Roman" w:cs="Times New Roman"/>
          <w:color w:val="000000"/>
        </w:rPr>
        <w:t xml:space="preserve"> is to carry </w:t>
      </w:r>
      <w:r w:rsidR="00246540">
        <w:rPr>
          <w:rFonts w:ascii="Times New Roman" w:hAnsi="Times New Roman" w:cs="Times New Roman"/>
          <w:color w:val="000000"/>
        </w:rPr>
        <w:t>the organization into the future in the same</w:t>
      </w:r>
      <w:r>
        <w:rPr>
          <w:rFonts w:ascii="Times New Roman" w:hAnsi="Times New Roman" w:cs="Times New Roman"/>
          <w:color w:val="000000"/>
        </w:rPr>
        <w:t xml:space="preserve"> spirit of intellectual adventure</w:t>
      </w:r>
      <w:r w:rsidR="00246540">
        <w:rPr>
          <w:rFonts w:ascii="Times New Roman" w:hAnsi="Times New Roman" w:cs="Times New Roman"/>
          <w:color w:val="000000"/>
        </w:rPr>
        <w:t xml:space="preserve"> and rigorous scholarship</w:t>
      </w:r>
      <w:r>
        <w:rPr>
          <w:rFonts w:ascii="Times New Roman" w:hAnsi="Times New Roman" w:cs="Times New Roman"/>
          <w:color w:val="000000"/>
        </w:rPr>
        <w:t xml:space="preserve"> with which </w:t>
      </w:r>
      <w:r w:rsidR="00BF6D42">
        <w:rPr>
          <w:rFonts w:ascii="Times New Roman" w:hAnsi="Times New Roman" w:cs="Times New Roman"/>
          <w:color w:val="000000"/>
        </w:rPr>
        <w:t>it</w:t>
      </w:r>
      <w:r>
        <w:rPr>
          <w:rFonts w:ascii="Times New Roman" w:hAnsi="Times New Roman" w:cs="Times New Roman"/>
          <w:color w:val="000000"/>
        </w:rPr>
        <w:t xml:space="preserve"> was founded. </w:t>
      </w:r>
      <w:r w:rsidR="00B57E31">
        <w:rPr>
          <w:rFonts w:ascii="Times New Roman" w:hAnsi="Times New Roman" w:cs="Times New Roman"/>
          <w:color w:val="000000"/>
        </w:rPr>
        <w:t>"</w:t>
      </w:r>
      <w:r w:rsidR="00BF6D42">
        <w:rPr>
          <w:rFonts w:ascii="Times New Roman" w:hAnsi="Times New Roman" w:cs="Times New Roman"/>
          <w:color w:val="000000"/>
        </w:rPr>
        <w:t>It has changed, and it will continue to change</w:t>
      </w:r>
      <w:r w:rsidR="002A67F0">
        <w:rPr>
          <w:rFonts w:ascii="Times New Roman" w:hAnsi="Times New Roman" w:cs="Times New Roman"/>
          <w:color w:val="000000"/>
        </w:rPr>
        <w:t>," she said.</w:t>
      </w:r>
      <w:r w:rsidR="00BF6D42">
        <w:rPr>
          <w:rFonts w:ascii="Times New Roman" w:hAnsi="Times New Roman" w:cs="Times New Roman"/>
          <w:color w:val="000000"/>
        </w:rPr>
        <w:t xml:space="preserve"> </w:t>
      </w:r>
      <w:r w:rsidR="002A67F0">
        <w:rPr>
          <w:rFonts w:ascii="Times New Roman" w:hAnsi="Times New Roman" w:cs="Times New Roman"/>
          <w:color w:val="000000"/>
        </w:rPr>
        <w:t>"</w:t>
      </w:r>
      <w:r w:rsidR="00246540">
        <w:rPr>
          <w:rFonts w:ascii="Times New Roman" w:hAnsi="Times New Roman" w:cs="Times New Roman"/>
          <w:color w:val="000000"/>
        </w:rPr>
        <w:t>The decision to make it a conference that moves from place to place was one that the board considered very carefully, and we're just in the beginning of that migration process. But the fact</w:t>
      </w:r>
      <w:r w:rsidR="00BF6D42">
        <w:rPr>
          <w:rFonts w:ascii="Times New Roman" w:hAnsi="Times New Roman" w:cs="Times New Roman"/>
          <w:color w:val="000000"/>
        </w:rPr>
        <w:t xml:space="preserve"> that people are present and are thinking and are sharing ideas is why we went into</w:t>
      </w:r>
      <w:r w:rsidR="00246540">
        <w:rPr>
          <w:rFonts w:ascii="Times New Roman" w:hAnsi="Times New Roman" w:cs="Times New Roman"/>
          <w:color w:val="000000"/>
        </w:rPr>
        <w:t xml:space="preserve"> this business to begin with, I think. It's wonderful to be reminded that intellectual excitement can happen not only in a classroom, or in writing, or in reading, but in a conference as well." </w:t>
      </w:r>
    </w:p>
    <w:sectPr w:rsidR="00063F4F" w:rsidRPr="006D4484" w:rsidSect="002A7BE6">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DD8D3" w14:textId="77777777" w:rsidR="00B20394" w:rsidRDefault="00B20394" w:rsidP="001824EF">
      <w:r>
        <w:separator/>
      </w:r>
    </w:p>
  </w:endnote>
  <w:endnote w:type="continuationSeparator" w:id="0">
    <w:p w14:paraId="24073FC1" w14:textId="77777777" w:rsidR="00B20394" w:rsidRDefault="00B20394" w:rsidP="0018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D837" w14:textId="77777777" w:rsidR="001824EF" w:rsidRDefault="001824EF" w:rsidP="00AA1C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5905A" w14:textId="77777777" w:rsidR="001824EF" w:rsidRDefault="001824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0EA5" w14:textId="5DDEAA2A" w:rsidR="001824EF" w:rsidRDefault="001824EF" w:rsidP="00AA1C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910">
      <w:rPr>
        <w:rStyle w:val="PageNumber"/>
        <w:noProof/>
      </w:rPr>
      <w:t>2</w:t>
    </w:r>
    <w:r>
      <w:rPr>
        <w:rStyle w:val="PageNumber"/>
      </w:rPr>
      <w:fldChar w:fldCharType="end"/>
    </w:r>
  </w:p>
  <w:p w14:paraId="4CCA70B1" w14:textId="77777777" w:rsidR="001824EF" w:rsidRDefault="001824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10CBB" w14:textId="77777777" w:rsidR="00B20394" w:rsidRDefault="00B20394" w:rsidP="001824EF">
      <w:r>
        <w:separator/>
      </w:r>
    </w:p>
  </w:footnote>
  <w:footnote w:type="continuationSeparator" w:id="0">
    <w:p w14:paraId="5BE213EA" w14:textId="77777777" w:rsidR="00B20394" w:rsidRDefault="00B20394" w:rsidP="00182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21"/>
    <w:rsid w:val="00063F4F"/>
    <w:rsid w:val="0007610C"/>
    <w:rsid w:val="000A461B"/>
    <w:rsid w:val="000B479D"/>
    <w:rsid w:val="000C4963"/>
    <w:rsid w:val="000F5218"/>
    <w:rsid w:val="0010452C"/>
    <w:rsid w:val="00104FA9"/>
    <w:rsid w:val="00107F31"/>
    <w:rsid w:val="00155A22"/>
    <w:rsid w:val="00177AB2"/>
    <w:rsid w:val="001824EF"/>
    <w:rsid w:val="001876C0"/>
    <w:rsid w:val="00196F0C"/>
    <w:rsid w:val="001A4974"/>
    <w:rsid w:val="00243A22"/>
    <w:rsid w:val="00246540"/>
    <w:rsid w:val="00247839"/>
    <w:rsid w:val="00266A40"/>
    <w:rsid w:val="00281F36"/>
    <w:rsid w:val="00291BCF"/>
    <w:rsid w:val="002A67F0"/>
    <w:rsid w:val="002A7BE6"/>
    <w:rsid w:val="00307024"/>
    <w:rsid w:val="00366968"/>
    <w:rsid w:val="00377855"/>
    <w:rsid w:val="003A6F91"/>
    <w:rsid w:val="003B7B15"/>
    <w:rsid w:val="003C71B1"/>
    <w:rsid w:val="00417043"/>
    <w:rsid w:val="00461225"/>
    <w:rsid w:val="00463ACD"/>
    <w:rsid w:val="00467AF6"/>
    <w:rsid w:val="0048463D"/>
    <w:rsid w:val="00485F36"/>
    <w:rsid w:val="00496519"/>
    <w:rsid w:val="00497217"/>
    <w:rsid w:val="004B3BD8"/>
    <w:rsid w:val="004D5E1C"/>
    <w:rsid w:val="004E712D"/>
    <w:rsid w:val="004F569C"/>
    <w:rsid w:val="00503128"/>
    <w:rsid w:val="005123F2"/>
    <w:rsid w:val="0055480A"/>
    <w:rsid w:val="00556722"/>
    <w:rsid w:val="00572372"/>
    <w:rsid w:val="0058205A"/>
    <w:rsid w:val="00582208"/>
    <w:rsid w:val="005E7E6F"/>
    <w:rsid w:val="005F00C8"/>
    <w:rsid w:val="006438D0"/>
    <w:rsid w:val="00647E55"/>
    <w:rsid w:val="00670A5B"/>
    <w:rsid w:val="00682421"/>
    <w:rsid w:val="00696323"/>
    <w:rsid w:val="006A31DB"/>
    <w:rsid w:val="006B0CB2"/>
    <w:rsid w:val="006D4484"/>
    <w:rsid w:val="00702DE1"/>
    <w:rsid w:val="00703E73"/>
    <w:rsid w:val="00717910"/>
    <w:rsid w:val="0072587B"/>
    <w:rsid w:val="007338B9"/>
    <w:rsid w:val="0077691A"/>
    <w:rsid w:val="007B574B"/>
    <w:rsid w:val="007C12AE"/>
    <w:rsid w:val="007C1318"/>
    <w:rsid w:val="00813493"/>
    <w:rsid w:val="008523F2"/>
    <w:rsid w:val="00864F05"/>
    <w:rsid w:val="00880D5A"/>
    <w:rsid w:val="00894F88"/>
    <w:rsid w:val="008C7E12"/>
    <w:rsid w:val="00900A00"/>
    <w:rsid w:val="00921145"/>
    <w:rsid w:val="00925A23"/>
    <w:rsid w:val="009A7EB8"/>
    <w:rsid w:val="009C2ACF"/>
    <w:rsid w:val="009F7851"/>
    <w:rsid w:val="00A049C2"/>
    <w:rsid w:val="00A13CF6"/>
    <w:rsid w:val="00A73859"/>
    <w:rsid w:val="00AA1521"/>
    <w:rsid w:val="00AB77D1"/>
    <w:rsid w:val="00AD1788"/>
    <w:rsid w:val="00AD7D5E"/>
    <w:rsid w:val="00B045A5"/>
    <w:rsid w:val="00B056DD"/>
    <w:rsid w:val="00B20394"/>
    <w:rsid w:val="00B455B7"/>
    <w:rsid w:val="00B52FFB"/>
    <w:rsid w:val="00B550F7"/>
    <w:rsid w:val="00B57E31"/>
    <w:rsid w:val="00B77B86"/>
    <w:rsid w:val="00BD5876"/>
    <w:rsid w:val="00BF6D42"/>
    <w:rsid w:val="00C05CF4"/>
    <w:rsid w:val="00C26096"/>
    <w:rsid w:val="00C809EB"/>
    <w:rsid w:val="00CA431D"/>
    <w:rsid w:val="00CA5B4B"/>
    <w:rsid w:val="00CC43CC"/>
    <w:rsid w:val="00CD2EAD"/>
    <w:rsid w:val="00CD371F"/>
    <w:rsid w:val="00CF479E"/>
    <w:rsid w:val="00D47885"/>
    <w:rsid w:val="00D7683A"/>
    <w:rsid w:val="00D80470"/>
    <w:rsid w:val="00D953DF"/>
    <w:rsid w:val="00DB034A"/>
    <w:rsid w:val="00DE7F5A"/>
    <w:rsid w:val="00E500E4"/>
    <w:rsid w:val="00EA5BE1"/>
    <w:rsid w:val="00EC16FE"/>
    <w:rsid w:val="00F015C7"/>
    <w:rsid w:val="00F325BE"/>
    <w:rsid w:val="00F447DB"/>
    <w:rsid w:val="00F62C6A"/>
    <w:rsid w:val="00F843FA"/>
    <w:rsid w:val="00FB7EAA"/>
    <w:rsid w:val="00FD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DEFAC"/>
  <w14:defaultImageDpi w14:val="32767"/>
  <w15:docId w15:val="{58521A13-CA06-46FF-A89D-A67F5793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42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82421"/>
  </w:style>
  <w:style w:type="character" w:styleId="CommentReference">
    <w:name w:val="annotation reference"/>
    <w:basedOn w:val="DefaultParagraphFont"/>
    <w:uiPriority w:val="99"/>
    <w:semiHidden/>
    <w:unhideWhenUsed/>
    <w:rsid w:val="00BD5876"/>
    <w:rPr>
      <w:sz w:val="18"/>
      <w:szCs w:val="18"/>
    </w:rPr>
  </w:style>
  <w:style w:type="paragraph" w:styleId="CommentText">
    <w:name w:val="annotation text"/>
    <w:basedOn w:val="Normal"/>
    <w:link w:val="CommentTextChar"/>
    <w:uiPriority w:val="99"/>
    <w:semiHidden/>
    <w:unhideWhenUsed/>
    <w:rsid w:val="00BD5876"/>
  </w:style>
  <w:style w:type="character" w:customStyle="1" w:styleId="CommentTextChar">
    <w:name w:val="Comment Text Char"/>
    <w:basedOn w:val="DefaultParagraphFont"/>
    <w:link w:val="CommentText"/>
    <w:uiPriority w:val="99"/>
    <w:semiHidden/>
    <w:rsid w:val="00BD5876"/>
  </w:style>
  <w:style w:type="paragraph" w:styleId="CommentSubject">
    <w:name w:val="annotation subject"/>
    <w:basedOn w:val="CommentText"/>
    <w:next w:val="CommentText"/>
    <w:link w:val="CommentSubjectChar"/>
    <w:uiPriority w:val="99"/>
    <w:semiHidden/>
    <w:unhideWhenUsed/>
    <w:rsid w:val="00BD5876"/>
    <w:rPr>
      <w:b/>
      <w:bCs/>
      <w:sz w:val="20"/>
      <w:szCs w:val="20"/>
    </w:rPr>
  </w:style>
  <w:style w:type="character" w:customStyle="1" w:styleId="CommentSubjectChar">
    <w:name w:val="Comment Subject Char"/>
    <w:basedOn w:val="CommentTextChar"/>
    <w:link w:val="CommentSubject"/>
    <w:uiPriority w:val="99"/>
    <w:semiHidden/>
    <w:rsid w:val="00BD5876"/>
    <w:rPr>
      <w:b/>
      <w:bCs/>
      <w:sz w:val="20"/>
      <w:szCs w:val="20"/>
    </w:rPr>
  </w:style>
  <w:style w:type="paragraph" w:styleId="BalloonText">
    <w:name w:val="Balloon Text"/>
    <w:basedOn w:val="Normal"/>
    <w:link w:val="BalloonTextChar"/>
    <w:uiPriority w:val="99"/>
    <w:semiHidden/>
    <w:unhideWhenUsed/>
    <w:rsid w:val="00BD58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876"/>
    <w:rPr>
      <w:rFonts w:ascii="Lucida Grande" w:hAnsi="Lucida Grande" w:cs="Lucida Grande"/>
      <w:sz w:val="18"/>
      <w:szCs w:val="18"/>
    </w:rPr>
  </w:style>
  <w:style w:type="paragraph" w:styleId="Footer">
    <w:name w:val="footer"/>
    <w:basedOn w:val="Normal"/>
    <w:link w:val="FooterChar"/>
    <w:uiPriority w:val="99"/>
    <w:unhideWhenUsed/>
    <w:rsid w:val="001824EF"/>
    <w:pPr>
      <w:tabs>
        <w:tab w:val="center" w:pos="4320"/>
        <w:tab w:val="right" w:pos="8640"/>
      </w:tabs>
    </w:pPr>
  </w:style>
  <w:style w:type="character" w:customStyle="1" w:styleId="FooterChar">
    <w:name w:val="Footer Char"/>
    <w:basedOn w:val="DefaultParagraphFont"/>
    <w:link w:val="Footer"/>
    <w:uiPriority w:val="99"/>
    <w:rsid w:val="001824EF"/>
  </w:style>
  <w:style w:type="character" w:styleId="PageNumber">
    <w:name w:val="page number"/>
    <w:basedOn w:val="DefaultParagraphFont"/>
    <w:uiPriority w:val="99"/>
    <w:semiHidden/>
    <w:unhideWhenUsed/>
    <w:rsid w:val="0018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7980">
      <w:bodyDiv w:val="1"/>
      <w:marLeft w:val="0"/>
      <w:marRight w:val="0"/>
      <w:marTop w:val="0"/>
      <w:marBottom w:val="0"/>
      <w:divBdr>
        <w:top w:val="none" w:sz="0" w:space="0" w:color="auto"/>
        <w:left w:val="none" w:sz="0" w:space="0" w:color="auto"/>
        <w:bottom w:val="none" w:sz="0" w:space="0" w:color="auto"/>
        <w:right w:val="none" w:sz="0" w:space="0" w:color="auto"/>
      </w:divBdr>
    </w:div>
    <w:div w:id="697435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1165</Words>
  <Characters>6646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Hardy</dc:creator>
  <cp:keywords/>
  <dc:description/>
  <cp:lastModifiedBy>Microsoft Office User</cp:lastModifiedBy>
  <cp:revision>2</cp:revision>
  <dcterms:created xsi:type="dcterms:W3CDTF">2016-09-13T00:28:00Z</dcterms:created>
  <dcterms:modified xsi:type="dcterms:W3CDTF">2016-09-13T00:28:00Z</dcterms:modified>
</cp:coreProperties>
</file>